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E840" w14:textId="77777777" w:rsidR="00AE359E" w:rsidRDefault="00AE359E" w:rsidP="00AE359E">
      <w:pPr>
        <w:pStyle w:val="Title"/>
        <w:pBdr>
          <w:bottom w:val="none" w:sz="0" w:space="0" w:color="auto"/>
        </w:pBdr>
        <w:tabs>
          <w:tab w:val="right" w:pos="10800"/>
        </w:tabs>
        <w:rPr>
          <w:rFonts w:asciiTheme="minorHAnsi" w:hAnsiTheme="minorHAnsi" w:cstheme="minorHAnsi"/>
          <w:b/>
          <w:noProof/>
          <w:color w:val="4F81BD" w:themeColor="accent1"/>
          <w:sz w:val="28"/>
          <w:szCs w:val="22"/>
        </w:rPr>
      </w:pPr>
    </w:p>
    <w:p w14:paraId="1EBA7D0E" w14:textId="208C6E94" w:rsidR="00641C0E" w:rsidRPr="00AE359E" w:rsidRDefault="001546A1" w:rsidP="00AE359E">
      <w:pPr>
        <w:pStyle w:val="Title"/>
        <w:pBdr>
          <w:bottom w:val="none" w:sz="0" w:space="0" w:color="auto"/>
        </w:pBdr>
        <w:tabs>
          <w:tab w:val="right" w:pos="10800"/>
        </w:tabs>
        <w:spacing w:after="40"/>
        <w:rPr>
          <w:rFonts w:asciiTheme="minorHAnsi" w:hAnsiTheme="minorHAnsi" w:cstheme="minorHAnsi"/>
          <w:b/>
          <w:noProof/>
          <w:color w:val="4F81BD" w:themeColor="accent1"/>
          <w:sz w:val="22"/>
          <w:szCs w:val="22"/>
        </w:rPr>
      </w:pPr>
      <w:r w:rsidRPr="00AE35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41C0E" w:rsidRPr="00AE359E">
        <w:rPr>
          <w:rFonts w:asciiTheme="minorHAnsi" w:hAnsiTheme="minorHAnsi" w:cstheme="minorHAnsi"/>
          <w:i/>
          <w:sz w:val="22"/>
          <w:szCs w:val="22"/>
        </w:rPr>
        <w:t>[</w:t>
      </w:r>
      <w:r w:rsidR="006751C2" w:rsidRPr="00AE359E">
        <w:rPr>
          <w:rFonts w:asciiTheme="minorHAnsi" w:hAnsiTheme="minorHAnsi" w:cstheme="minorHAnsi"/>
          <w:i/>
          <w:sz w:val="22"/>
          <w:szCs w:val="22"/>
        </w:rPr>
        <w:t>Please Submit</w:t>
      </w:r>
      <w:r w:rsidR="00641C0E" w:rsidRPr="00AE35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D5B18" w:rsidRPr="00AE359E">
        <w:rPr>
          <w:rFonts w:asciiTheme="minorHAnsi" w:hAnsiTheme="minorHAnsi" w:cstheme="minorHAnsi"/>
          <w:i/>
          <w:sz w:val="22"/>
          <w:szCs w:val="22"/>
        </w:rPr>
        <w:t xml:space="preserve">completed proposals to </w:t>
      </w:r>
      <w:hyperlink r:id="rId12" w:history="1">
        <w:r w:rsidR="00AC4715" w:rsidRPr="00AE359E">
          <w:rPr>
            <w:rStyle w:val="Hyperlink"/>
            <w:rFonts w:asciiTheme="minorHAnsi" w:hAnsiTheme="minorHAnsi" w:cstheme="minorHAnsi"/>
            <w:i/>
            <w:sz w:val="22"/>
            <w:szCs w:val="22"/>
          </w:rPr>
          <w:t>Gale.Sheean-Remotto@ucop.edu</w:t>
        </w:r>
      </w:hyperlink>
      <w:r w:rsidR="00F54D76" w:rsidRPr="00AE359E">
        <w:rPr>
          <w:rFonts w:asciiTheme="minorHAnsi" w:hAnsiTheme="minorHAnsi" w:cstheme="minorHAnsi"/>
          <w:i/>
          <w:sz w:val="22"/>
          <w:szCs w:val="22"/>
        </w:rPr>
        <w:t>.]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88"/>
        <w:gridCol w:w="8640"/>
      </w:tblGrid>
      <w:tr w:rsidR="00996806" w:rsidRPr="005A0D11" w14:paraId="793FFC9A" w14:textId="77777777" w:rsidTr="00AE359E">
        <w:trPr>
          <w:trHeight w:val="575"/>
        </w:trPr>
        <w:tc>
          <w:tcPr>
            <w:tcW w:w="10728" w:type="dxa"/>
            <w:gridSpan w:val="2"/>
            <w:shd w:val="clear" w:color="auto" w:fill="CDF2FF"/>
            <w:vAlign w:val="center"/>
          </w:tcPr>
          <w:p w14:paraId="56D9B6A0" w14:textId="41B02480" w:rsidR="00996806" w:rsidRPr="009C1772" w:rsidRDefault="006751C2" w:rsidP="009C1772">
            <w:pPr>
              <w:spacing w:after="40"/>
              <w:jc w:val="center"/>
              <w:rPr>
                <w:rFonts w:asciiTheme="minorHAnsi" w:hAnsiTheme="minorHAnsi" w:cstheme="minorHAnsi"/>
                <w:color w:val="00A7E2"/>
                <w:spacing w:val="-4"/>
                <w:sz w:val="24"/>
                <w:szCs w:val="24"/>
              </w:rPr>
            </w:pP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Submissions </w:t>
            </w:r>
            <w:r w:rsidR="009C1772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are 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accepted </w:t>
            </w:r>
            <w:r w:rsidR="009C1772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>semi-annually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="009C1772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during two periods of opportunity:  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>Dec</w:t>
            </w:r>
            <w:r w:rsidR="009C1772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. 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>1</w:t>
            </w:r>
            <w:r w:rsidR="009C1772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>-</w:t>
            </w:r>
            <w:r w:rsidR="009C1772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>15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  <w:vertAlign w:val="superscript"/>
              </w:rPr>
              <w:t>th</w:t>
            </w:r>
            <w:r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and May </w:t>
            </w:r>
            <w:r w:rsidR="00707674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>15</w:t>
            </w:r>
            <w:r w:rsidR="00707674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  <w:vertAlign w:val="superscript"/>
              </w:rPr>
              <w:t>th</w:t>
            </w:r>
            <w:r w:rsidR="00707674" w:rsidRPr="009C1772">
              <w:rPr>
                <w:rFonts w:asciiTheme="minorHAnsi" w:hAnsiTheme="minorHAnsi" w:cstheme="minorHAnsi"/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- 31</w:t>
            </w:r>
          </w:p>
        </w:tc>
      </w:tr>
      <w:tr w:rsidR="004C2032" w:rsidRPr="005A0D11" w14:paraId="7BDE0B71" w14:textId="77777777" w:rsidTr="00AE359E">
        <w:trPr>
          <w:trHeight w:val="422"/>
        </w:trPr>
        <w:tc>
          <w:tcPr>
            <w:tcW w:w="2088" w:type="dxa"/>
            <w:shd w:val="clear" w:color="auto" w:fill="auto"/>
            <w:vAlign w:val="center"/>
          </w:tcPr>
          <w:p w14:paraId="18B8D21C" w14:textId="467FFDB0" w:rsidR="004C2032" w:rsidRPr="00CD76B8" w:rsidRDefault="00996806" w:rsidP="00996806">
            <w:pPr>
              <w:spacing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8640" w:type="dxa"/>
            <w:vAlign w:val="center"/>
          </w:tcPr>
          <w:p w14:paraId="05612BE8" w14:textId="68DB7763" w:rsidR="004C2032" w:rsidRPr="001A2606" w:rsidRDefault="004C2032" w:rsidP="007808F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641C0E" w:rsidRPr="005A0D11" w14:paraId="1EBA7D11" w14:textId="77777777" w:rsidTr="00AE359E">
        <w:trPr>
          <w:trHeight w:val="422"/>
        </w:trPr>
        <w:tc>
          <w:tcPr>
            <w:tcW w:w="2088" w:type="dxa"/>
            <w:shd w:val="clear" w:color="auto" w:fill="auto"/>
            <w:vAlign w:val="center"/>
          </w:tcPr>
          <w:p w14:paraId="1EBA7D0F" w14:textId="77777777" w:rsidR="007808F0" w:rsidRPr="00CD76B8" w:rsidRDefault="007808F0" w:rsidP="007808F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CD76B8">
              <w:rPr>
                <w:rFonts w:asciiTheme="minorHAnsi" w:hAnsiTheme="minorHAnsi" w:cstheme="minorHAnsi"/>
                <w:b/>
              </w:rPr>
              <w:t>Subject Area:</w:t>
            </w:r>
          </w:p>
        </w:tc>
        <w:tc>
          <w:tcPr>
            <w:tcW w:w="8640" w:type="dxa"/>
            <w:vAlign w:val="center"/>
          </w:tcPr>
          <w:p w14:paraId="1EBA7D10" w14:textId="51247CFB" w:rsidR="007808F0" w:rsidRPr="001A2606" w:rsidRDefault="007808F0" w:rsidP="007808F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641C0E" w:rsidRPr="005A0D11" w14:paraId="1EBA7D14" w14:textId="77777777" w:rsidTr="00AE359E">
        <w:trPr>
          <w:trHeight w:val="422"/>
        </w:trPr>
        <w:tc>
          <w:tcPr>
            <w:tcW w:w="2088" w:type="dxa"/>
            <w:shd w:val="clear" w:color="auto" w:fill="auto"/>
            <w:vAlign w:val="center"/>
          </w:tcPr>
          <w:p w14:paraId="1EBA7D12" w14:textId="0E3EE6D5" w:rsidR="007808F0" w:rsidRPr="00CD76B8" w:rsidRDefault="00AD5B18" w:rsidP="007808F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CD76B8">
              <w:rPr>
                <w:rFonts w:asciiTheme="minorHAnsi" w:hAnsiTheme="minorHAnsi" w:cstheme="minorHAnsi"/>
                <w:b/>
              </w:rPr>
              <w:t>Project Name</w:t>
            </w:r>
            <w:r w:rsidR="007808F0" w:rsidRPr="00CD76B8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8640" w:type="dxa"/>
            <w:vAlign w:val="center"/>
          </w:tcPr>
          <w:p w14:paraId="1EBA7D13" w14:textId="2011422D" w:rsidR="007808F0" w:rsidRPr="001A2606" w:rsidRDefault="007808F0" w:rsidP="00AD5B18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641C0E" w:rsidRPr="005A0D11" w14:paraId="1EBA7D17" w14:textId="77777777" w:rsidTr="00AE359E">
        <w:trPr>
          <w:trHeight w:val="440"/>
        </w:trPr>
        <w:tc>
          <w:tcPr>
            <w:tcW w:w="2088" w:type="dxa"/>
            <w:shd w:val="clear" w:color="auto" w:fill="auto"/>
            <w:vAlign w:val="center"/>
          </w:tcPr>
          <w:p w14:paraId="1EBA7D15" w14:textId="590A1E37" w:rsidR="007808F0" w:rsidRPr="00CD76B8" w:rsidRDefault="00921C83" w:rsidP="007808F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CD76B8">
              <w:rPr>
                <w:rFonts w:asciiTheme="minorHAnsi" w:hAnsiTheme="minorHAnsi" w:cstheme="minorHAnsi"/>
                <w:b/>
              </w:rPr>
              <w:t>Co-L</w:t>
            </w:r>
            <w:r w:rsidR="007808F0" w:rsidRPr="00CD76B8">
              <w:rPr>
                <w:rFonts w:asciiTheme="minorHAnsi" w:hAnsiTheme="minorHAnsi" w:cstheme="minorHAnsi"/>
                <w:b/>
              </w:rPr>
              <w:t>eads</w:t>
            </w:r>
            <w:r w:rsidR="00AD5751" w:rsidRPr="00CD76B8">
              <w:rPr>
                <w:rFonts w:asciiTheme="minorHAnsi" w:hAnsiTheme="minorHAnsi" w:cstheme="minorHAnsi"/>
                <w:b/>
              </w:rPr>
              <w:t xml:space="preserve"> / UC Locations</w:t>
            </w:r>
            <w:r w:rsidR="007808F0" w:rsidRPr="00CD76B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40" w:type="dxa"/>
            <w:vAlign w:val="center"/>
          </w:tcPr>
          <w:p w14:paraId="1EBA7D16" w14:textId="4A5E55E0" w:rsidR="007808F0" w:rsidRPr="001A2606" w:rsidRDefault="007808F0" w:rsidP="00404BCD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1EBA7D19" w14:textId="77777777" w:rsidR="00D970B8" w:rsidRPr="006751C2" w:rsidRDefault="00C91EAD" w:rsidP="00AE359E">
      <w:pPr>
        <w:pStyle w:val="Title"/>
        <w:pBdr>
          <w:bottom w:val="single" w:sz="8" w:space="4" w:color="00B0F0"/>
        </w:pBdr>
        <w:spacing w:before="200" w:after="0"/>
        <w:ind w:left="90"/>
        <w:rPr>
          <w:rFonts w:asciiTheme="minorHAnsi" w:hAnsiTheme="minorHAnsi" w:cstheme="minorHAnsi"/>
          <w:b/>
          <w:color w:val="00A7E2"/>
          <w:sz w:val="28"/>
          <w:szCs w:val="22"/>
        </w:rPr>
      </w:pP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t>Overview</w:t>
      </w:r>
    </w:p>
    <w:p w14:paraId="1EBA7D1A" w14:textId="288500FC" w:rsidR="00D970B8" w:rsidRPr="004C4824" w:rsidRDefault="004D44AF" w:rsidP="00AE359E">
      <w:pPr>
        <w:pStyle w:val="ColorfulList-Accent11"/>
        <w:spacing w:line="276" w:lineRule="auto"/>
        <w:ind w:left="90"/>
        <w:rPr>
          <w:rFonts w:asciiTheme="minorHAnsi" w:hAnsiTheme="minorHAnsi" w:cstheme="minorHAnsi"/>
          <w:i/>
        </w:rPr>
      </w:pPr>
      <w:r w:rsidRPr="004C4824">
        <w:rPr>
          <w:rFonts w:asciiTheme="minorHAnsi" w:hAnsiTheme="minorHAnsi" w:cstheme="minorHAnsi"/>
          <w:i/>
        </w:rPr>
        <w:t xml:space="preserve">[Provide </w:t>
      </w:r>
      <w:r w:rsidR="003E75E2" w:rsidRPr="004C4824">
        <w:rPr>
          <w:rFonts w:asciiTheme="minorHAnsi" w:hAnsiTheme="minorHAnsi" w:cstheme="minorHAnsi"/>
          <w:i/>
        </w:rPr>
        <w:t xml:space="preserve">brief description including </w:t>
      </w:r>
      <w:r w:rsidRPr="004C4824">
        <w:rPr>
          <w:rFonts w:asciiTheme="minorHAnsi" w:hAnsiTheme="minorHAnsi" w:cstheme="minorHAnsi"/>
          <w:i/>
        </w:rPr>
        <w:t>purpose</w:t>
      </w:r>
      <w:r w:rsidR="00A155AD" w:rsidRPr="004C4824">
        <w:rPr>
          <w:rFonts w:asciiTheme="minorHAnsi" w:hAnsiTheme="minorHAnsi" w:cstheme="minorHAnsi"/>
          <w:i/>
        </w:rPr>
        <w:t xml:space="preserve">, objectives, and </w:t>
      </w:r>
      <w:r w:rsidR="00C85283">
        <w:rPr>
          <w:rFonts w:asciiTheme="minorHAnsi" w:hAnsiTheme="minorHAnsi" w:cstheme="minorHAnsi"/>
          <w:i/>
        </w:rPr>
        <w:t xml:space="preserve">any </w:t>
      </w:r>
      <w:r w:rsidR="00A155AD" w:rsidRPr="004C4824">
        <w:rPr>
          <w:rFonts w:asciiTheme="minorHAnsi" w:hAnsiTheme="minorHAnsi" w:cstheme="minorHAnsi"/>
          <w:i/>
        </w:rPr>
        <w:t>key accomplishments</w:t>
      </w:r>
      <w:r w:rsidR="00921C83" w:rsidRPr="004C4824">
        <w:rPr>
          <w:rFonts w:asciiTheme="minorHAnsi" w:hAnsiTheme="minorHAnsi" w:cstheme="minorHAnsi"/>
          <w:i/>
        </w:rPr>
        <w:t xml:space="preserve"> to date</w:t>
      </w:r>
      <w:r w:rsidR="00AD5B18" w:rsidRPr="004C4824">
        <w:rPr>
          <w:rFonts w:asciiTheme="minorHAnsi" w:hAnsiTheme="minorHAnsi" w:cstheme="minorHAnsi"/>
          <w:i/>
        </w:rPr>
        <w:t>.</w:t>
      </w:r>
      <w:r w:rsidR="00AB2BC1" w:rsidRPr="004C4824">
        <w:rPr>
          <w:rFonts w:asciiTheme="minorHAnsi" w:hAnsiTheme="minorHAnsi" w:cstheme="minorHAnsi"/>
          <w:i/>
        </w:rPr>
        <w:t xml:space="preserve"> </w:t>
      </w:r>
      <w:r w:rsidR="005A0D11" w:rsidRPr="004C4824">
        <w:rPr>
          <w:rFonts w:asciiTheme="minorHAnsi" w:hAnsiTheme="minorHAnsi" w:cstheme="minorHAnsi"/>
          <w:i/>
        </w:rPr>
        <w:t xml:space="preserve">Define how project fits within current aims of the </w:t>
      </w:r>
      <w:hyperlink r:id="rId13" w:history="1">
        <w:r w:rsidR="005A0D11" w:rsidRPr="004C4824">
          <w:rPr>
            <w:rStyle w:val="Hyperlink"/>
            <w:rFonts w:asciiTheme="minorHAnsi" w:hAnsiTheme="minorHAnsi" w:cstheme="minorHAnsi"/>
            <w:i/>
          </w:rPr>
          <w:t>UC Global Food Initiative</w:t>
        </w:r>
      </w:hyperlink>
      <w:r w:rsidR="00AE359E">
        <w:rPr>
          <w:rStyle w:val="Hyperlink"/>
          <w:rFonts w:asciiTheme="minorHAnsi" w:hAnsiTheme="minorHAnsi" w:cstheme="minorHAnsi"/>
          <w:i/>
        </w:rPr>
        <w:t>,</w:t>
      </w:r>
      <w:r w:rsidR="004C4824" w:rsidRPr="004C4824">
        <w:rPr>
          <w:rFonts w:asciiTheme="minorHAnsi" w:hAnsiTheme="minorHAnsi" w:cstheme="minorHAnsi"/>
          <w:i/>
        </w:rPr>
        <w:t xml:space="preserve"> </w:t>
      </w:r>
      <w:r w:rsidR="00116325">
        <w:rPr>
          <w:rFonts w:asciiTheme="minorHAnsi" w:hAnsiTheme="minorHAnsi" w:cstheme="minorHAnsi"/>
          <w:i/>
        </w:rPr>
        <w:t xml:space="preserve">include </w:t>
      </w:r>
      <w:r w:rsidR="004C4824" w:rsidRPr="004C4824">
        <w:rPr>
          <w:rFonts w:asciiTheme="minorHAnsi" w:hAnsiTheme="minorHAnsi" w:cstheme="minorHAnsi"/>
          <w:i/>
        </w:rPr>
        <w:t>what audience(s</w:t>
      </w:r>
      <w:r w:rsidR="00C85283">
        <w:rPr>
          <w:rFonts w:asciiTheme="minorHAnsi" w:hAnsiTheme="minorHAnsi" w:cstheme="minorHAnsi"/>
          <w:i/>
        </w:rPr>
        <w:t xml:space="preserve">) </w:t>
      </w:r>
      <w:proofErr w:type="gramStart"/>
      <w:r w:rsidR="00C85283">
        <w:rPr>
          <w:rFonts w:asciiTheme="minorHAnsi" w:hAnsiTheme="minorHAnsi" w:cstheme="minorHAnsi"/>
          <w:i/>
        </w:rPr>
        <w:t xml:space="preserve">will </w:t>
      </w:r>
      <w:r w:rsidR="000B414B">
        <w:rPr>
          <w:rFonts w:asciiTheme="minorHAnsi" w:hAnsiTheme="minorHAnsi" w:cstheme="minorHAnsi"/>
          <w:i/>
        </w:rPr>
        <w:t>be impacted</w:t>
      </w:r>
      <w:proofErr w:type="gramEnd"/>
      <w:r w:rsidR="000B414B">
        <w:rPr>
          <w:rFonts w:asciiTheme="minorHAnsi" w:hAnsiTheme="minorHAnsi" w:cstheme="minorHAnsi"/>
          <w:i/>
        </w:rPr>
        <w:t xml:space="preserve"> or </w:t>
      </w:r>
      <w:r w:rsidR="00C85283">
        <w:rPr>
          <w:rFonts w:asciiTheme="minorHAnsi" w:hAnsiTheme="minorHAnsi" w:cstheme="minorHAnsi"/>
          <w:i/>
        </w:rPr>
        <w:t>benefit from the project</w:t>
      </w:r>
      <w:r w:rsidR="00AE359E">
        <w:rPr>
          <w:rFonts w:asciiTheme="minorHAnsi" w:hAnsiTheme="minorHAnsi" w:cstheme="minorHAnsi"/>
          <w:i/>
        </w:rPr>
        <w:t>.]</w:t>
      </w:r>
    </w:p>
    <w:p w14:paraId="1EBA7D1B" w14:textId="77777777" w:rsidR="00B10EB2" w:rsidRPr="001A2606" w:rsidRDefault="00B10EB2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1304C6F1" w14:textId="77777777" w:rsidR="00B93E91" w:rsidRPr="001A2606" w:rsidRDefault="00B93E91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77DE0811" w14:textId="77777777" w:rsidR="008E497B" w:rsidRPr="001A2606" w:rsidRDefault="008E497B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1C8836BC" w14:textId="77777777" w:rsidR="00F65CCE" w:rsidRDefault="00F65CCE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527E8E10" w14:textId="77777777" w:rsidR="00AE359E" w:rsidRDefault="00AE359E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A6DB8D3" w14:textId="77777777" w:rsidR="00F54D76" w:rsidRPr="001A2606" w:rsidRDefault="00F54D76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30A88BA3" w14:textId="77777777" w:rsidR="00F65CCE" w:rsidRDefault="00F65CCE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7CCBE2A6" w14:textId="77777777" w:rsidR="005C417D" w:rsidRPr="001A2606" w:rsidRDefault="005C417D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1BE873C8" w14:textId="77777777" w:rsidR="008E497B" w:rsidRPr="001A2606" w:rsidRDefault="008E497B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1EBA7D1C" w14:textId="77777777" w:rsidR="00EA3D0D" w:rsidRPr="006751C2" w:rsidRDefault="00B10EB2" w:rsidP="00AE359E">
      <w:pPr>
        <w:pStyle w:val="Title"/>
        <w:pBdr>
          <w:bottom w:val="single" w:sz="8" w:space="4" w:color="00B0F0"/>
        </w:pBdr>
        <w:spacing w:before="200" w:after="0"/>
        <w:ind w:left="90"/>
        <w:rPr>
          <w:rFonts w:asciiTheme="minorHAnsi" w:hAnsiTheme="minorHAnsi" w:cstheme="minorHAnsi"/>
          <w:b/>
          <w:color w:val="00A7E2"/>
          <w:sz w:val="28"/>
          <w:szCs w:val="22"/>
        </w:rPr>
      </w:pP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t>Challenges</w:t>
      </w:r>
    </w:p>
    <w:p w14:paraId="1EBA7D1D" w14:textId="6ED57C79" w:rsidR="00EA3D0D" w:rsidRPr="004C4824" w:rsidRDefault="00AD5B18" w:rsidP="00AE359E">
      <w:pPr>
        <w:pStyle w:val="ColorfulList-Accent11"/>
        <w:spacing w:line="276" w:lineRule="auto"/>
        <w:ind w:left="90"/>
        <w:rPr>
          <w:rFonts w:asciiTheme="minorHAnsi" w:hAnsiTheme="minorHAnsi" w:cstheme="minorHAnsi"/>
          <w:i/>
        </w:rPr>
      </w:pPr>
      <w:r w:rsidRPr="004C4824">
        <w:rPr>
          <w:rFonts w:asciiTheme="minorHAnsi" w:hAnsiTheme="minorHAnsi" w:cstheme="minorHAnsi"/>
          <w:i/>
        </w:rPr>
        <w:t xml:space="preserve">[List </w:t>
      </w:r>
      <w:r w:rsidR="006A1073" w:rsidRPr="004C4824">
        <w:rPr>
          <w:rFonts w:asciiTheme="minorHAnsi" w:hAnsiTheme="minorHAnsi" w:cstheme="minorHAnsi"/>
          <w:i/>
        </w:rPr>
        <w:t>potential</w:t>
      </w:r>
      <w:r w:rsidR="0078498D" w:rsidRPr="004C4824">
        <w:rPr>
          <w:rFonts w:asciiTheme="minorHAnsi" w:hAnsiTheme="minorHAnsi" w:cstheme="minorHAnsi"/>
          <w:i/>
        </w:rPr>
        <w:t xml:space="preserve"> </w:t>
      </w:r>
      <w:r w:rsidR="006A1073" w:rsidRPr="004C4824">
        <w:rPr>
          <w:rFonts w:asciiTheme="minorHAnsi" w:hAnsiTheme="minorHAnsi" w:cstheme="minorHAnsi"/>
          <w:i/>
        </w:rPr>
        <w:t>challenges</w:t>
      </w:r>
      <w:r w:rsidRPr="004C4824">
        <w:rPr>
          <w:rFonts w:asciiTheme="minorHAnsi" w:hAnsiTheme="minorHAnsi" w:cstheme="minorHAnsi"/>
          <w:i/>
        </w:rPr>
        <w:t>,</w:t>
      </w:r>
      <w:r w:rsidR="00DA210F" w:rsidRPr="004C4824">
        <w:rPr>
          <w:rFonts w:asciiTheme="minorHAnsi" w:hAnsiTheme="minorHAnsi" w:cstheme="minorHAnsi"/>
          <w:i/>
        </w:rPr>
        <w:t xml:space="preserve"> obstacles</w:t>
      </w:r>
      <w:r w:rsidR="006A1073" w:rsidRPr="004C4824">
        <w:rPr>
          <w:rFonts w:asciiTheme="minorHAnsi" w:hAnsiTheme="minorHAnsi" w:cstheme="minorHAnsi"/>
          <w:i/>
        </w:rPr>
        <w:t xml:space="preserve">, issues, </w:t>
      </w:r>
      <w:r w:rsidR="0078498D" w:rsidRPr="004C4824">
        <w:rPr>
          <w:rFonts w:asciiTheme="minorHAnsi" w:hAnsiTheme="minorHAnsi" w:cstheme="minorHAnsi"/>
          <w:i/>
        </w:rPr>
        <w:t>and</w:t>
      </w:r>
      <w:r w:rsidRPr="004C4824">
        <w:rPr>
          <w:rFonts w:asciiTheme="minorHAnsi" w:hAnsiTheme="minorHAnsi" w:cstheme="minorHAnsi"/>
          <w:i/>
        </w:rPr>
        <w:t xml:space="preserve"> </w:t>
      </w:r>
      <w:r w:rsidR="0078498D" w:rsidRPr="004C4824">
        <w:rPr>
          <w:rFonts w:asciiTheme="minorHAnsi" w:hAnsiTheme="minorHAnsi" w:cstheme="minorHAnsi"/>
          <w:i/>
        </w:rPr>
        <w:t>risk</w:t>
      </w:r>
      <w:r w:rsidR="009459AB">
        <w:rPr>
          <w:rFonts w:asciiTheme="minorHAnsi" w:hAnsiTheme="minorHAnsi" w:cstheme="minorHAnsi"/>
          <w:i/>
        </w:rPr>
        <w:t>s</w:t>
      </w:r>
      <w:r w:rsidR="0078498D" w:rsidRPr="004C4824">
        <w:rPr>
          <w:rFonts w:asciiTheme="minorHAnsi" w:hAnsiTheme="minorHAnsi" w:cstheme="minorHAnsi"/>
          <w:i/>
        </w:rPr>
        <w:t>.</w:t>
      </w:r>
      <w:r w:rsidRPr="004C4824">
        <w:rPr>
          <w:rFonts w:asciiTheme="minorHAnsi" w:hAnsiTheme="minorHAnsi" w:cstheme="minorHAnsi"/>
          <w:i/>
        </w:rPr>
        <w:t>]</w:t>
      </w:r>
    </w:p>
    <w:p w14:paraId="1EBA7D1E" w14:textId="77777777" w:rsidR="00B10EB2" w:rsidRPr="001A2606" w:rsidRDefault="00B10EB2" w:rsidP="00EA3D0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0FC9EC62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507E145D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0FE0066F" w14:textId="77777777" w:rsidR="005C417D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5E586A6A" w14:textId="77777777" w:rsidR="00F54D76" w:rsidRPr="001A2606" w:rsidRDefault="00F54D76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20639137" w14:textId="77777777" w:rsidR="005C417D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26C6A9FF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2E746C43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5825D04D" w14:textId="7CD6B4C4" w:rsidR="004C4824" w:rsidRPr="006751C2" w:rsidRDefault="004C4824" w:rsidP="00AE359E">
      <w:pPr>
        <w:pStyle w:val="Title"/>
        <w:pBdr>
          <w:bottom w:val="single" w:sz="8" w:space="4" w:color="00B0F0"/>
        </w:pBdr>
        <w:spacing w:before="200" w:after="0"/>
        <w:ind w:left="90"/>
        <w:rPr>
          <w:rFonts w:asciiTheme="minorHAnsi" w:hAnsiTheme="minorHAnsi" w:cstheme="minorHAnsi"/>
          <w:b/>
          <w:color w:val="00A7E2"/>
          <w:sz w:val="28"/>
          <w:szCs w:val="22"/>
        </w:rPr>
      </w:pP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t>Exportable Solution</w:t>
      </w:r>
    </w:p>
    <w:p w14:paraId="3DB5056C" w14:textId="3FDF41CC" w:rsidR="004C4824" w:rsidRPr="004C4824" w:rsidRDefault="004C4824" w:rsidP="00AE359E">
      <w:pPr>
        <w:pStyle w:val="ColorfulList-Accent11"/>
        <w:spacing w:line="276" w:lineRule="auto"/>
        <w:ind w:left="90"/>
        <w:rPr>
          <w:rFonts w:asciiTheme="minorHAnsi" w:hAnsiTheme="minorHAnsi" w:cstheme="minorHAnsi"/>
          <w:i/>
        </w:rPr>
      </w:pPr>
      <w:r w:rsidRPr="004C4824">
        <w:rPr>
          <w:rFonts w:asciiTheme="minorHAnsi" w:hAnsiTheme="minorHAnsi" w:cstheme="minorHAnsi"/>
          <w:i/>
        </w:rPr>
        <w:t>[Document how the project</w:t>
      </w:r>
      <w:r w:rsidR="00622F91">
        <w:rPr>
          <w:rFonts w:asciiTheme="minorHAnsi" w:hAnsiTheme="minorHAnsi" w:cstheme="minorHAnsi"/>
          <w:i/>
        </w:rPr>
        <w:t xml:space="preserve"> delivers on</w:t>
      </w:r>
      <w:r w:rsidRPr="004C4824">
        <w:rPr>
          <w:rFonts w:asciiTheme="minorHAnsi" w:hAnsiTheme="minorHAnsi" w:cstheme="minorHAnsi"/>
          <w:i/>
        </w:rPr>
        <w:t xml:space="preserve"> </w:t>
      </w:r>
      <w:r w:rsidR="00622F91">
        <w:rPr>
          <w:rFonts w:asciiTheme="minorHAnsi" w:hAnsiTheme="minorHAnsi" w:cstheme="minorHAnsi"/>
          <w:i/>
        </w:rPr>
        <w:t xml:space="preserve">an </w:t>
      </w:r>
      <w:r w:rsidRPr="004C4824">
        <w:rPr>
          <w:rFonts w:asciiTheme="minorHAnsi" w:hAnsiTheme="minorHAnsi" w:cstheme="minorHAnsi"/>
          <w:i/>
        </w:rPr>
        <w:t>exportable solution for addressing food security, health and/or sustainability</w:t>
      </w:r>
      <w:r w:rsidR="00622F91">
        <w:rPr>
          <w:rFonts w:asciiTheme="minorHAnsi" w:hAnsiTheme="minorHAnsi" w:cstheme="minorHAnsi"/>
          <w:i/>
        </w:rPr>
        <w:t xml:space="preserve"> and </w:t>
      </w:r>
      <w:r w:rsidR="00116325">
        <w:rPr>
          <w:rFonts w:asciiTheme="minorHAnsi" w:hAnsiTheme="minorHAnsi" w:cstheme="minorHAnsi"/>
          <w:i/>
        </w:rPr>
        <w:t xml:space="preserve">actionable </w:t>
      </w:r>
      <w:r w:rsidR="00622F91">
        <w:rPr>
          <w:rFonts w:asciiTheme="minorHAnsi" w:hAnsiTheme="minorHAnsi" w:cstheme="minorHAnsi"/>
          <w:i/>
        </w:rPr>
        <w:t xml:space="preserve">steps for communicating </w:t>
      </w:r>
      <w:r w:rsidR="009459AB">
        <w:rPr>
          <w:rFonts w:asciiTheme="minorHAnsi" w:hAnsiTheme="minorHAnsi" w:cstheme="minorHAnsi"/>
          <w:i/>
        </w:rPr>
        <w:t xml:space="preserve">the </w:t>
      </w:r>
      <w:r w:rsidR="00622F91">
        <w:rPr>
          <w:rFonts w:asciiTheme="minorHAnsi" w:hAnsiTheme="minorHAnsi" w:cstheme="minorHAnsi"/>
          <w:i/>
        </w:rPr>
        <w:t xml:space="preserve">deliverable </w:t>
      </w:r>
      <w:r w:rsidR="009459AB">
        <w:rPr>
          <w:rFonts w:asciiTheme="minorHAnsi" w:hAnsiTheme="minorHAnsi" w:cstheme="minorHAnsi"/>
          <w:i/>
        </w:rPr>
        <w:t xml:space="preserve">or solution </w:t>
      </w:r>
      <w:r w:rsidR="00622F91">
        <w:rPr>
          <w:rFonts w:asciiTheme="minorHAnsi" w:hAnsiTheme="minorHAnsi" w:cstheme="minorHAnsi"/>
          <w:i/>
        </w:rPr>
        <w:t>outside your campus community</w:t>
      </w:r>
      <w:r w:rsidR="000023BF">
        <w:rPr>
          <w:rFonts w:asciiTheme="minorHAnsi" w:hAnsiTheme="minorHAnsi" w:cstheme="minorHAnsi"/>
          <w:i/>
        </w:rPr>
        <w:t>.</w:t>
      </w:r>
      <w:r w:rsidRPr="004C4824">
        <w:rPr>
          <w:rFonts w:asciiTheme="minorHAnsi" w:hAnsiTheme="minorHAnsi" w:cstheme="minorHAnsi"/>
          <w:i/>
        </w:rPr>
        <w:t xml:space="preserve">] </w:t>
      </w:r>
    </w:p>
    <w:p w14:paraId="436A0AE6" w14:textId="77777777" w:rsidR="005C417D" w:rsidRPr="001A2606" w:rsidRDefault="005C417D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5630FB1C" w14:textId="77777777" w:rsidR="005C417D" w:rsidRPr="001A2606" w:rsidRDefault="005C417D" w:rsidP="00AE359E">
      <w:pPr>
        <w:pStyle w:val="ColorfulList-Accent11"/>
        <w:ind w:left="90"/>
        <w:rPr>
          <w:rFonts w:asciiTheme="minorHAnsi" w:hAnsiTheme="minorHAnsi" w:cstheme="minorHAnsi"/>
          <w:sz w:val="22"/>
          <w:szCs w:val="22"/>
        </w:rPr>
      </w:pPr>
    </w:p>
    <w:p w14:paraId="301E4E0B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15A4D2EA" w14:textId="77777777" w:rsidR="005C417D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00F756C7" w14:textId="77777777" w:rsidR="00F54D76" w:rsidRDefault="00F54D76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6F3C2975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2A4BB4DC" w14:textId="77777777" w:rsidR="005C417D" w:rsidRDefault="005C417D" w:rsidP="005C417D">
      <w:pPr>
        <w:rPr>
          <w:rFonts w:asciiTheme="minorHAnsi" w:eastAsia="Times New Roman" w:hAnsiTheme="minorHAnsi" w:cstheme="minorHAnsi"/>
        </w:rPr>
      </w:pPr>
    </w:p>
    <w:p w14:paraId="173C2BEC" w14:textId="77777777" w:rsidR="00F54D76" w:rsidRDefault="00F54D76" w:rsidP="005C417D"/>
    <w:p w14:paraId="24DED694" w14:textId="2022FD22" w:rsidR="00C85283" w:rsidRPr="006751C2" w:rsidRDefault="000023BF" w:rsidP="00C85283">
      <w:pPr>
        <w:pStyle w:val="Title"/>
        <w:pBdr>
          <w:bottom w:val="single" w:sz="8" w:space="4" w:color="00B0F0"/>
        </w:pBdr>
        <w:spacing w:before="200" w:after="0"/>
        <w:rPr>
          <w:rFonts w:asciiTheme="minorHAnsi" w:hAnsiTheme="minorHAnsi" w:cstheme="minorHAnsi"/>
          <w:b/>
          <w:color w:val="00A7E2"/>
          <w:sz w:val="28"/>
          <w:szCs w:val="22"/>
        </w:rPr>
      </w:pP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lastRenderedPageBreak/>
        <w:t>Post-Funding Vision</w:t>
      </w:r>
    </w:p>
    <w:p w14:paraId="13DABD4A" w14:textId="7715EF62" w:rsidR="00C85283" w:rsidRDefault="00C85283" w:rsidP="00C85283">
      <w:pPr>
        <w:pStyle w:val="ColorfulList-Accent11"/>
        <w:spacing w:line="276" w:lineRule="auto"/>
        <w:ind w:left="0"/>
        <w:rPr>
          <w:rFonts w:asciiTheme="minorHAnsi" w:hAnsiTheme="minorHAnsi" w:cstheme="minorHAnsi"/>
          <w:i/>
        </w:rPr>
      </w:pPr>
      <w:r w:rsidRPr="004C4824">
        <w:rPr>
          <w:rFonts w:asciiTheme="minorHAnsi" w:hAnsiTheme="minorHAnsi" w:cstheme="minorHAnsi"/>
          <w:i/>
        </w:rPr>
        <w:t>[</w:t>
      </w:r>
      <w:r w:rsidR="000023BF">
        <w:rPr>
          <w:rFonts w:asciiTheme="minorHAnsi" w:hAnsiTheme="minorHAnsi" w:cstheme="minorHAnsi"/>
          <w:i/>
        </w:rPr>
        <w:t xml:space="preserve">Do you envision your project </w:t>
      </w:r>
      <w:r w:rsidR="005B2A5D">
        <w:rPr>
          <w:rFonts w:asciiTheme="minorHAnsi" w:hAnsiTheme="minorHAnsi" w:cstheme="minorHAnsi"/>
          <w:i/>
        </w:rPr>
        <w:t xml:space="preserve">turning into a more sustained effort that a campus would adopt as a program? </w:t>
      </w:r>
      <w:r w:rsidR="000023BF">
        <w:rPr>
          <w:rFonts w:asciiTheme="minorHAnsi" w:hAnsiTheme="minorHAnsi" w:cstheme="minorHAnsi"/>
          <w:i/>
        </w:rPr>
        <w:t xml:space="preserve">If so, </w:t>
      </w:r>
      <w:r w:rsidR="005B2A5D">
        <w:rPr>
          <w:rFonts w:asciiTheme="minorHAnsi" w:hAnsiTheme="minorHAnsi" w:cstheme="minorHAnsi"/>
          <w:i/>
        </w:rPr>
        <w:t xml:space="preserve">please </w:t>
      </w:r>
      <w:r w:rsidR="000023BF">
        <w:rPr>
          <w:rFonts w:asciiTheme="minorHAnsi" w:hAnsiTheme="minorHAnsi" w:cstheme="minorHAnsi"/>
          <w:i/>
        </w:rPr>
        <w:t>explain how</w:t>
      </w:r>
      <w:r w:rsidR="005B2A5D">
        <w:rPr>
          <w:rFonts w:asciiTheme="minorHAnsi" w:hAnsiTheme="minorHAnsi" w:cstheme="minorHAnsi"/>
          <w:i/>
        </w:rPr>
        <w:t xml:space="preserve"> the project would </w:t>
      </w:r>
      <w:r w:rsidR="00AE359E">
        <w:rPr>
          <w:rFonts w:asciiTheme="minorHAnsi" w:hAnsiTheme="minorHAnsi" w:cstheme="minorHAnsi"/>
          <w:i/>
        </w:rPr>
        <w:t>transition</w:t>
      </w:r>
      <w:proofErr w:type="gramStart"/>
      <w:r w:rsidR="00AE359E">
        <w:rPr>
          <w:rFonts w:asciiTheme="minorHAnsi" w:hAnsiTheme="minorHAnsi" w:cstheme="minorHAnsi"/>
          <w:i/>
        </w:rPr>
        <w:t>,  including</w:t>
      </w:r>
      <w:proofErr w:type="gramEnd"/>
      <w:r w:rsidR="000023BF">
        <w:rPr>
          <w:rFonts w:asciiTheme="minorHAnsi" w:hAnsiTheme="minorHAnsi" w:cstheme="minorHAnsi"/>
          <w:i/>
        </w:rPr>
        <w:t xml:space="preserve"> </w:t>
      </w:r>
      <w:r w:rsidR="005B2A5D">
        <w:rPr>
          <w:rFonts w:asciiTheme="minorHAnsi" w:hAnsiTheme="minorHAnsi" w:cstheme="minorHAnsi"/>
          <w:i/>
        </w:rPr>
        <w:t xml:space="preserve">any </w:t>
      </w:r>
      <w:r w:rsidR="000023BF">
        <w:rPr>
          <w:rFonts w:asciiTheme="minorHAnsi" w:hAnsiTheme="minorHAnsi" w:cstheme="minorHAnsi"/>
          <w:i/>
        </w:rPr>
        <w:t xml:space="preserve">assumptions </w:t>
      </w:r>
      <w:r w:rsidR="00AE359E">
        <w:rPr>
          <w:rFonts w:asciiTheme="minorHAnsi" w:hAnsiTheme="minorHAnsi" w:cstheme="minorHAnsi"/>
          <w:i/>
        </w:rPr>
        <w:t xml:space="preserve"> and if  the project has</w:t>
      </w:r>
      <w:r w:rsidR="00AE359E">
        <w:rPr>
          <w:rFonts w:asciiTheme="minorHAnsi" w:hAnsiTheme="minorHAnsi" w:cstheme="minorHAnsi"/>
          <w:i/>
        </w:rPr>
        <w:t xml:space="preserve"> </w:t>
      </w:r>
      <w:r w:rsidR="00AE359E">
        <w:rPr>
          <w:rFonts w:asciiTheme="minorHAnsi" w:hAnsiTheme="minorHAnsi" w:cstheme="minorHAnsi"/>
          <w:i/>
        </w:rPr>
        <w:t xml:space="preserve">a </w:t>
      </w:r>
      <w:r w:rsidR="00AE359E">
        <w:rPr>
          <w:rFonts w:asciiTheme="minorHAnsi" w:hAnsiTheme="minorHAnsi" w:cstheme="minorHAnsi"/>
          <w:i/>
        </w:rPr>
        <w:t xml:space="preserve">local </w:t>
      </w:r>
      <w:r w:rsidR="00AE359E">
        <w:rPr>
          <w:rFonts w:asciiTheme="minorHAnsi" w:hAnsiTheme="minorHAnsi" w:cstheme="minorHAnsi"/>
          <w:i/>
        </w:rPr>
        <w:t>(campus) or systemwide application.]</w:t>
      </w:r>
    </w:p>
    <w:p w14:paraId="503660DF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512F2D18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19E1C2A5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04F4EE04" w14:textId="77777777" w:rsidR="005C417D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435BBA2A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3101A544" w14:textId="77777777" w:rsidR="005C417D" w:rsidRPr="001A2606" w:rsidRDefault="005C417D" w:rsidP="005C417D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71F1C777" w14:textId="77777777" w:rsidR="005C417D" w:rsidRPr="005C417D" w:rsidRDefault="005C417D" w:rsidP="005C417D"/>
    <w:p w14:paraId="1EBA7D1F" w14:textId="77777777" w:rsidR="0055563E" w:rsidRPr="006751C2" w:rsidRDefault="0055563E" w:rsidP="000017F1">
      <w:pPr>
        <w:pStyle w:val="Title"/>
        <w:pBdr>
          <w:bottom w:val="single" w:sz="8" w:space="4" w:color="00B0F0"/>
        </w:pBdr>
        <w:spacing w:before="200" w:after="0"/>
        <w:rPr>
          <w:rFonts w:asciiTheme="minorHAnsi" w:hAnsiTheme="minorHAnsi" w:cstheme="minorHAnsi"/>
          <w:b/>
          <w:color w:val="00A7E2"/>
          <w:sz w:val="28"/>
          <w:szCs w:val="22"/>
        </w:rPr>
      </w:pP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t>Timeline &amp; Milestones</w:t>
      </w:r>
    </w:p>
    <w:p w14:paraId="1EBA7D20" w14:textId="38862DD3" w:rsidR="00F826F2" w:rsidRPr="00622F91" w:rsidRDefault="00F826F2" w:rsidP="00B10EB2">
      <w:pPr>
        <w:pStyle w:val="ColorfulList-Accent11"/>
        <w:spacing w:line="276" w:lineRule="auto"/>
        <w:ind w:left="0"/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622F91">
        <w:rPr>
          <w:rFonts w:asciiTheme="minorHAnsi" w:hAnsiTheme="minorHAnsi" w:cstheme="minorHAnsi"/>
          <w:i/>
          <w:color w:val="000000" w:themeColor="text1"/>
        </w:rPr>
        <w:t xml:space="preserve">[List </w:t>
      </w:r>
      <w:r w:rsidR="00B93E91" w:rsidRPr="00622F91">
        <w:rPr>
          <w:rFonts w:asciiTheme="minorHAnsi" w:hAnsiTheme="minorHAnsi" w:cstheme="minorHAnsi"/>
          <w:i/>
          <w:color w:val="000000" w:themeColor="text1"/>
        </w:rPr>
        <w:t xml:space="preserve">project </w:t>
      </w:r>
      <w:r w:rsidR="0078498D" w:rsidRPr="00622F91">
        <w:rPr>
          <w:rFonts w:asciiTheme="minorHAnsi" w:hAnsiTheme="minorHAnsi" w:cstheme="minorHAnsi"/>
          <w:i/>
          <w:color w:val="000000" w:themeColor="text1"/>
        </w:rPr>
        <w:t xml:space="preserve">milestones </w:t>
      </w:r>
      <w:r w:rsidR="00B93E91" w:rsidRPr="00622F91">
        <w:rPr>
          <w:rFonts w:asciiTheme="minorHAnsi" w:hAnsiTheme="minorHAnsi" w:cstheme="minorHAnsi"/>
          <w:i/>
          <w:color w:val="000000" w:themeColor="text1"/>
        </w:rPr>
        <w:t>and deliverables</w:t>
      </w:r>
      <w:r w:rsidR="00197571" w:rsidRPr="00622F91">
        <w:rPr>
          <w:rFonts w:asciiTheme="minorHAnsi" w:hAnsiTheme="minorHAnsi" w:cstheme="minorHAnsi"/>
          <w:i/>
          <w:color w:val="000000" w:themeColor="text1"/>
        </w:rPr>
        <w:t>.</w:t>
      </w:r>
      <w:proofErr w:type="gramEnd"/>
      <w:r w:rsidR="00197571" w:rsidRPr="00622F9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78498D" w:rsidRPr="00622F91">
        <w:rPr>
          <w:rFonts w:asciiTheme="minorHAnsi" w:hAnsiTheme="minorHAnsi" w:cstheme="minorHAnsi"/>
          <w:i/>
          <w:color w:val="000000" w:themeColor="text1"/>
        </w:rPr>
        <w:t>Add rows as needed.</w:t>
      </w:r>
      <w:r w:rsidR="00B35DAC" w:rsidRPr="00622F91">
        <w:rPr>
          <w:rFonts w:asciiTheme="minorHAnsi" w:hAnsiTheme="minorHAnsi" w:cstheme="minorHAnsi"/>
          <w:i/>
          <w:color w:val="000000" w:themeColor="text1"/>
        </w:rPr>
        <w:t>]</w:t>
      </w:r>
    </w:p>
    <w:p w14:paraId="1EBA7D21" w14:textId="77777777" w:rsidR="00BD3337" w:rsidRPr="005A0D11" w:rsidRDefault="00BD3337" w:rsidP="00BD3337">
      <w:pPr>
        <w:spacing w:after="0"/>
        <w:rPr>
          <w:rFonts w:asciiTheme="minorHAnsi" w:hAnsiTheme="minorHAnsi" w:cstheme="minorHAnsi"/>
        </w:rPr>
      </w:pPr>
    </w:p>
    <w:tbl>
      <w:tblPr>
        <w:tblStyle w:val="LightList-Accent11"/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124"/>
        <w:gridCol w:w="1798"/>
        <w:gridCol w:w="1144"/>
        <w:gridCol w:w="1890"/>
        <w:gridCol w:w="2430"/>
      </w:tblGrid>
      <w:tr w:rsidR="000817B4" w:rsidRPr="000817B4" w14:paraId="1EBA7D28" w14:textId="77777777" w:rsidTr="00AE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</w:tcPr>
          <w:p w14:paraId="1EBA7D22" w14:textId="77777777" w:rsidR="009C6692" w:rsidRPr="000817B4" w:rsidRDefault="009C6692" w:rsidP="00404BC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</w:t>
            </w:r>
          </w:p>
        </w:tc>
        <w:tc>
          <w:tcPr>
            <w:tcW w:w="3124" w:type="dxa"/>
            <w:shd w:val="clear" w:color="auto" w:fill="auto"/>
          </w:tcPr>
          <w:p w14:paraId="1EBA7D23" w14:textId="54954929" w:rsidR="009C6692" w:rsidRPr="000817B4" w:rsidRDefault="0078498D" w:rsidP="0040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Milestone</w:t>
            </w:r>
            <w:r w:rsidR="00BC1129"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Deliverable</w:t>
            </w:r>
          </w:p>
        </w:tc>
        <w:tc>
          <w:tcPr>
            <w:tcW w:w="1798" w:type="dxa"/>
            <w:shd w:val="clear" w:color="auto" w:fill="auto"/>
          </w:tcPr>
          <w:p w14:paraId="1EBA7D24" w14:textId="77777777" w:rsidR="009C6692" w:rsidRPr="000817B4" w:rsidRDefault="009C6692" w:rsidP="0040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Targeted Completion Date</w:t>
            </w:r>
          </w:p>
        </w:tc>
        <w:tc>
          <w:tcPr>
            <w:tcW w:w="1144" w:type="dxa"/>
            <w:shd w:val="clear" w:color="auto" w:fill="auto"/>
          </w:tcPr>
          <w:p w14:paraId="1EBA7D25" w14:textId="77777777" w:rsidR="009C6692" w:rsidRPr="000817B4" w:rsidRDefault="009C6692" w:rsidP="0040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Complete</w:t>
            </w:r>
          </w:p>
        </w:tc>
        <w:tc>
          <w:tcPr>
            <w:tcW w:w="1890" w:type="dxa"/>
            <w:shd w:val="clear" w:color="auto" w:fill="auto"/>
          </w:tcPr>
          <w:p w14:paraId="1EBA7D26" w14:textId="77777777" w:rsidR="009C6692" w:rsidRPr="000817B4" w:rsidRDefault="009C6692" w:rsidP="0040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</w:t>
            </w:r>
            <w:r w:rsidR="0072465D"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</w:t>
            </w:r>
          </w:p>
        </w:tc>
        <w:tc>
          <w:tcPr>
            <w:tcW w:w="2430" w:type="dxa"/>
            <w:shd w:val="clear" w:color="auto" w:fill="auto"/>
          </w:tcPr>
          <w:p w14:paraId="1EBA7D27" w14:textId="77777777" w:rsidR="009C6692" w:rsidRPr="000817B4" w:rsidRDefault="009C6692" w:rsidP="0040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Comments</w:t>
            </w:r>
          </w:p>
        </w:tc>
      </w:tr>
      <w:tr w:rsidR="000817B4" w:rsidRPr="000817B4" w14:paraId="1EBA7D2F" w14:textId="77777777" w:rsidTr="00AE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EBA7D29" w14:textId="77777777" w:rsidR="009C6692" w:rsidRPr="000817B4" w:rsidRDefault="009C6692" w:rsidP="007E6D7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2A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2B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2C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2D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BA7D2E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7B4" w:rsidRPr="000817B4" w14:paraId="1EBA7D36" w14:textId="77777777" w:rsidTr="00AE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</w:tcPr>
          <w:p w14:paraId="1EBA7D30" w14:textId="77777777" w:rsidR="009C6692" w:rsidRPr="000817B4" w:rsidRDefault="009C6692" w:rsidP="007E6D7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14:paraId="1EBA7D31" w14:textId="77777777" w:rsidR="009C6692" w:rsidRPr="000817B4" w:rsidRDefault="009C6692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1EBA7D32" w14:textId="77777777" w:rsidR="009C6692" w:rsidRPr="000817B4" w:rsidRDefault="009C6692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1EBA7D33" w14:textId="77777777" w:rsidR="009C6692" w:rsidRPr="000817B4" w:rsidRDefault="009C6692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EBA7D34" w14:textId="77777777" w:rsidR="009C6692" w:rsidRPr="000817B4" w:rsidRDefault="009C6692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EBA7D35" w14:textId="77777777" w:rsidR="009C6692" w:rsidRPr="000817B4" w:rsidRDefault="009C6692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7B4" w:rsidRPr="000817B4" w14:paraId="1EBA7D3D" w14:textId="77777777" w:rsidTr="00AE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EBA7D37" w14:textId="77777777" w:rsidR="009C6692" w:rsidRPr="000817B4" w:rsidRDefault="009C6692" w:rsidP="007E6D7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38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39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3A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3B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BA7D3C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7B4" w:rsidRPr="000817B4" w14:paraId="3F68A332" w14:textId="77777777" w:rsidTr="00AE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</w:tcPr>
          <w:p w14:paraId="7C4DE705" w14:textId="77777777" w:rsidR="00404BCD" w:rsidRPr="000817B4" w:rsidRDefault="00404BCD" w:rsidP="007E6D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24" w:type="dxa"/>
            <w:shd w:val="clear" w:color="auto" w:fill="auto"/>
          </w:tcPr>
          <w:p w14:paraId="53A4AD44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  <w:shd w:val="clear" w:color="auto" w:fill="auto"/>
          </w:tcPr>
          <w:p w14:paraId="6F97ECAE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325FCD64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14:paraId="20574AAC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14:paraId="4FD87E0D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17B4" w:rsidRPr="000817B4" w14:paraId="42569826" w14:textId="77777777" w:rsidTr="00AE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C499347" w14:textId="77777777" w:rsidR="00404BCD" w:rsidRPr="000817B4" w:rsidRDefault="00404BCD" w:rsidP="007E6D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2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A3C3AA" w14:textId="77777777" w:rsidR="00404BCD" w:rsidRPr="000817B4" w:rsidRDefault="00404BCD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E96256E" w14:textId="77777777" w:rsidR="00404BCD" w:rsidRPr="000817B4" w:rsidRDefault="00404BCD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26AA2D" w14:textId="77777777" w:rsidR="00404BCD" w:rsidRPr="000817B4" w:rsidRDefault="00404BCD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35B698C" w14:textId="77777777" w:rsidR="00404BCD" w:rsidRPr="000817B4" w:rsidRDefault="00404BCD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ECFA98" w14:textId="77777777" w:rsidR="00404BCD" w:rsidRPr="000817B4" w:rsidRDefault="00404BCD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17B4" w:rsidRPr="000817B4" w14:paraId="0A589B93" w14:textId="77777777" w:rsidTr="00AE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shd w:val="clear" w:color="auto" w:fill="auto"/>
          </w:tcPr>
          <w:p w14:paraId="0F17B81C" w14:textId="77777777" w:rsidR="00404BCD" w:rsidRPr="000817B4" w:rsidRDefault="00404BCD" w:rsidP="007E6D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24" w:type="dxa"/>
            <w:shd w:val="clear" w:color="auto" w:fill="auto"/>
          </w:tcPr>
          <w:p w14:paraId="1BFEB688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  <w:shd w:val="clear" w:color="auto" w:fill="auto"/>
          </w:tcPr>
          <w:p w14:paraId="15AD4744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14:paraId="3393B699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shd w:val="clear" w:color="auto" w:fill="auto"/>
          </w:tcPr>
          <w:p w14:paraId="44D0DC94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14:paraId="1BAB012B" w14:textId="77777777" w:rsidR="00404BCD" w:rsidRPr="000817B4" w:rsidRDefault="00404BCD" w:rsidP="007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17B4" w:rsidRPr="000817B4" w14:paraId="1EBA7D44" w14:textId="77777777" w:rsidTr="00AE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EBA7D3E" w14:textId="77777777" w:rsidR="009C6692" w:rsidRPr="000817B4" w:rsidRDefault="009C6692" w:rsidP="007E6D7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3F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40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41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42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BA7D43" w14:textId="77777777" w:rsidR="009C6692" w:rsidRPr="000817B4" w:rsidRDefault="009C6692" w:rsidP="007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9C3B69" w14:textId="77777777" w:rsidR="004C4824" w:rsidRDefault="004C4824" w:rsidP="000017F1">
      <w:pPr>
        <w:pStyle w:val="Title"/>
        <w:pBdr>
          <w:bottom w:val="single" w:sz="8" w:space="4" w:color="00B0F0"/>
        </w:pBdr>
        <w:spacing w:before="200" w:after="0"/>
        <w:rPr>
          <w:rFonts w:asciiTheme="minorHAnsi" w:hAnsiTheme="minorHAnsi" w:cstheme="minorHAnsi"/>
          <w:b/>
          <w:color w:val="00B0F0"/>
          <w:sz w:val="28"/>
          <w:szCs w:val="22"/>
        </w:rPr>
      </w:pPr>
    </w:p>
    <w:p w14:paraId="1EBA7D50" w14:textId="77777777" w:rsidR="007C492E" w:rsidRPr="006751C2" w:rsidRDefault="00F5733D" w:rsidP="000017F1">
      <w:pPr>
        <w:pStyle w:val="Title"/>
        <w:pBdr>
          <w:bottom w:val="single" w:sz="8" w:space="4" w:color="00B0F0"/>
        </w:pBdr>
        <w:spacing w:before="200" w:after="0"/>
        <w:rPr>
          <w:rFonts w:asciiTheme="minorHAnsi" w:hAnsiTheme="minorHAnsi" w:cstheme="minorHAnsi"/>
          <w:b/>
          <w:color w:val="00A7E2"/>
          <w:sz w:val="28"/>
          <w:szCs w:val="22"/>
        </w:rPr>
      </w:pP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t>Stakeholder</w:t>
      </w:r>
      <w:r w:rsidR="006C1915" w:rsidRPr="006751C2">
        <w:rPr>
          <w:rFonts w:asciiTheme="minorHAnsi" w:hAnsiTheme="minorHAnsi" w:cstheme="minorHAnsi"/>
          <w:b/>
          <w:color w:val="00A7E2"/>
          <w:sz w:val="28"/>
          <w:szCs w:val="22"/>
        </w:rPr>
        <w:t>s/Constituencies</w:t>
      </w: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t xml:space="preserve"> </w:t>
      </w:r>
    </w:p>
    <w:p w14:paraId="1EBA7D51" w14:textId="2274D994" w:rsidR="00F826F2" w:rsidRPr="00622F91" w:rsidRDefault="00F826F2" w:rsidP="00B10EB2">
      <w:pPr>
        <w:pStyle w:val="ColorfulList-Accent11"/>
        <w:spacing w:line="276" w:lineRule="auto"/>
        <w:ind w:left="0"/>
        <w:rPr>
          <w:rFonts w:asciiTheme="minorHAnsi" w:hAnsiTheme="minorHAnsi" w:cstheme="minorHAnsi"/>
          <w:i/>
          <w:color w:val="000000" w:themeColor="text1"/>
        </w:rPr>
      </w:pPr>
      <w:r w:rsidRPr="00622F91">
        <w:rPr>
          <w:rFonts w:asciiTheme="minorHAnsi" w:hAnsiTheme="minorHAnsi" w:cstheme="minorHAnsi"/>
          <w:i/>
          <w:color w:val="000000" w:themeColor="text1"/>
        </w:rPr>
        <w:t xml:space="preserve">[List key constituents, partners, </w:t>
      </w:r>
      <w:r w:rsidR="00B93E91" w:rsidRPr="00622F91">
        <w:rPr>
          <w:rFonts w:asciiTheme="minorHAnsi" w:hAnsiTheme="minorHAnsi" w:cstheme="minorHAnsi"/>
          <w:i/>
          <w:color w:val="000000" w:themeColor="text1"/>
        </w:rPr>
        <w:t>and stakeholders and i</w:t>
      </w:r>
      <w:r w:rsidRPr="00622F91">
        <w:rPr>
          <w:rFonts w:asciiTheme="minorHAnsi" w:hAnsiTheme="minorHAnsi" w:cstheme="minorHAnsi"/>
          <w:i/>
          <w:color w:val="000000" w:themeColor="text1"/>
        </w:rPr>
        <w:t xml:space="preserve">dentify </w:t>
      </w:r>
      <w:r w:rsidR="00AB66F8" w:rsidRPr="00622F91">
        <w:rPr>
          <w:rFonts w:asciiTheme="minorHAnsi" w:hAnsiTheme="minorHAnsi" w:cstheme="minorHAnsi"/>
          <w:i/>
          <w:color w:val="000000" w:themeColor="text1"/>
        </w:rPr>
        <w:t>opportunities</w:t>
      </w:r>
      <w:r w:rsidRPr="00622F91">
        <w:rPr>
          <w:rFonts w:asciiTheme="minorHAnsi" w:hAnsiTheme="minorHAnsi" w:cstheme="minorHAnsi"/>
          <w:i/>
          <w:color w:val="000000" w:themeColor="text1"/>
        </w:rPr>
        <w:t xml:space="preserve"> to engage</w:t>
      </w:r>
      <w:r w:rsidR="00B93E91" w:rsidRPr="00622F91">
        <w:rPr>
          <w:rFonts w:asciiTheme="minorHAnsi" w:hAnsiTheme="minorHAnsi" w:cstheme="minorHAnsi"/>
          <w:i/>
          <w:color w:val="000000" w:themeColor="text1"/>
        </w:rPr>
        <w:t>.</w:t>
      </w:r>
      <w:r w:rsidRPr="00622F91">
        <w:rPr>
          <w:rFonts w:asciiTheme="minorHAnsi" w:hAnsiTheme="minorHAnsi" w:cstheme="minorHAnsi"/>
          <w:i/>
          <w:color w:val="000000" w:themeColor="text1"/>
        </w:rPr>
        <w:t>]</w:t>
      </w:r>
    </w:p>
    <w:p w14:paraId="1EBA7D52" w14:textId="77777777" w:rsidR="00BD3337" w:rsidRPr="005A0D11" w:rsidRDefault="00BD3337" w:rsidP="00BD3337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-Accent11"/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250"/>
        <w:gridCol w:w="5022"/>
      </w:tblGrid>
      <w:tr w:rsidR="000817B4" w:rsidRPr="000817B4" w14:paraId="1EBA7D56" w14:textId="77777777" w:rsidTr="00A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</w:tcPr>
          <w:p w14:paraId="1EBA7D53" w14:textId="394953DD" w:rsidR="006C1915" w:rsidRPr="000817B4" w:rsidRDefault="00B93E91" w:rsidP="00404BC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Stakeholders</w:t>
            </w:r>
          </w:p>
        </w:tc>
        <w:tc>
          <w:tcPr>
            <w:tcW w:w="2250" w:type="dxa"/>
            <w:shd w:val="clear" w:color="auto" w:fill="auto"/>
          </w:tcPr>
          <w:p w14:paraId="1EBA7D54" w14:textId="0A21C821" w:rsidR="006C1915" w:rsidRPr="000817B4" w:rsidRDefault="00B93E91" w:rsidP="0040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 Impact</w:t>
            </w:r>
          </w:p>
        </w:tc>
        <w:tc>
          <w:tcPr>
            <w:tcW w:w="5022" w:type="dxa"/>
            <w:shd w:val="clear" w:color="auto" w:fill="auto"/>
          </w:tcPr>
          <w:p w14:paraId="1EBA7D55" w14:textId="0266BEEA" w:rsidR="006C1915" w:rsidRPr="000817B4" w:rsidRDefault="00B93E91" w:rsidP="0040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17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Engagement Opportunities</w:t>
            </w:r>
          </w:p>
        </w:tc>
      </w:tr>
      <w:tr w:rsidR="000817B4" w:rsidRPr="000817B4" w14:paraId="1EBA7D5A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EBA7D57" w14:textId="77777777" w:rsidR="006C1915" w:rsidRPr="000817B4" w:rsidRDefault="006C1915" w:rsidP="00B40E7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BA7D58" w14:textId="77777777" w:rsidR="006C1915" w:rsidRPr="000817B4" w:rsidRDefault="006C1915" w:rsidP="00B4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BA7D59" w14:textId="77777777" w:rsidR="006C1915" w:rsidRPr="000817B4" w:rsidRDefault="006C1915" w:rsidP="00B4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7B4" w:rsidRPr="000817B4" w14:paraId="1EBA7D5E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</w:tcPr>
          <w:p w14:paraId="1EBA7D5B" w14:textId="77777777" w:rsidR="006C1915" w:rsidRPr="000817B4" w:rsidRDefault="006C1915" w:rsidP="00B40E7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EBA7D5C" w14:textId="77777777" w:rsidR="006C1915" w:rsidRPr="000817B4" w:rsidRDefault="006C1915" w:rsidP="00B40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2" w:type="dxa"/>
            <w:shd w:val="clear" w:color="auto" w:fill="auto"/>
          </w:tcPr>
          <w:p w14:paraId="1EBA7D5D" w14:textId="77777777" w:rsidR="006C1915" w:rsidRPr="000817B4" w:rsidRDefault="006C1915" w:rsidP="00B40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7B4" w:rsidRPr="000817B4" w14:paraId="31D39708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CA09D" w14:textId="77777777" w:rsidR="00404BCD" w:rsidRPr="000817B4" w:rsidRDefault="00404BCD" w:rsidP="00B40E7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EA6287" w14:textId="77777777" w:rsidR="00404BCD" w:rsidRPr="000817B4" w:rsidRDefault="00404BCD" w:rsidP="00B4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0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D2B76C" w14:textId="77777777" w:rsidR="00404BCD" w:rsidRPr="000817B4" w:rsidRDefault="00404BCD" w:rsidP="00B40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817B4" w:rsidRPr="000817B4" w14:paraId="48FB9F91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</w:tcPr>
          <w:p w14:paraId="1D55DDDB" w14:textId="77777777" w:rsidR="00404BCD" w:rsidRPr="000817B4" w:rsidRDefault="00404BCD" w:rsidP="00B40E7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0" w:type="dxa"/>
            <w:shd w:val="clear" w:color="auto" w:fill="auto"/>
          </w:tcPr>
          <w:p w14:paraId="022CED22" w14:textId="77777777" w:rsidR="00404BCD" w:rsidRPr="000817B4" w:rsidRDefault="00404BCD" w:rsidP="00B40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022" w:type="dxa"/>
            <w:shd w:val="clear" w:color="auto" w:fill="auto"/>
          </w:tcPr>
          <w:p w14:paraId="1091EB46" w14:textId="77777777" w:rsidR="00404BCD" w:rsidRPr="000817B4" w:rsidRDefault="00404BCD" w:rsidP="00B40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EBA7D5F" w14:textId="77777777" w:rsidR="00AE2EE8" w:rsidRPr="005A0D11" w:rsidRDefault="00AE2EE8" w:rsidP="00641C0E">
      <w:pPr>
        <w:pStyle w:val="Title"/>
        <w:pBdr>
          <w:bottom w:val="none" w:sz="0" w:space="0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14:paraId="0B813BC1" w14:textId="5EC85E38" w:rsidR="00E96C0D" w:rsidRDefault="00E96C0D">
      <w:pPr>
        <w:rPr>
          <w:rFonts w:asciiTheme="minorHAnsi" w:eastAsia="MS Gothic" w:hAnsiTheme="minorHAnsi" w:cstheme="minorHAnsi"/>
          <w:b/>
          <w:color w:val="00B0F0"/>
          <w:spacing w:val="5"/>
          <w:kern w:val="28"/>
          <w:sz w:val="28"/>
        </w:rPr>
      </w:pPr>
      <w:r>
        <w:rPr>
          <w:rFonts w:asciiTheme="minorHAnsi" w:hAnsiTheme="minorHAnsi" w:cstheme="minorHAnsi"/>
          <w:b/>
          <w:color w:val="00B0F0"/>
          <w:sz w:val="28"/>
        </w:rPr>
        <w:br w:type="page"/>
      </w:r>
    </w:p>
    <w:p w14:paraId="7F70E687" w14:textId="77777777" w:rsidR="00E96C0D" w:rsidRDefault="00E96C0D" w:rsidP="000017F1">
      <w:pPr>
        <w:pStyle w:val="Title"/>
        <w:pBdr>
          <w:bottom w:val="single" w:sz="8" w:space="4" w:color="00B0F0"/>
        </w:pBdr>
        <w:spacing w:before="200" w:after="0"/>
        <w:rPr>
          <w:rFonts w:asciiTheme="minorHAnsi" w:hAnsiTheme="minorHAnsi" w:cstheme="minorHAnsi"/>
          <w:b/>
          <w:color w:val="00B0F0"/>
          <w:sz w:val="28"/>
          <w:szCs w:val="22"/>
        </w:rPr>
        <w:sectPr w:rsidR="00E96C0D" w:rsidSect="001B7BD2">
          <w:headerReference w:type="default" r:id="rId14"/>
          <w:footerReference w:type="default" r:id="rId15"/>
          <w:pgSz w:w="12240" w:h="15840"/>
          <w:pgMar w:top="-1170" w:right="720" w:bottom="720" w:left="720" w:header="540" w:footer="387" w:gutter="0"/>
          <w:cols w:space="720"/>
          <w:docGrid w:linePitch="360"/>
        </w:sectPr>
      </w:pPr>
    </w:p>
    <w:p w14:paraId="3393770E" w14:textId="77777777" w:rsidR="00A07E1F" w:rsidRDefault="00A07E1F" w:rsidP="00A07E1F">
      <w:pPr>
        <w:pStyle w:val="Title"/>
        <w:pBdr>
          <w:bottom w:val="single" w:sz="8" w:space="4" w:color="00B0F0"/>
        </w:pBdr>
        <w:spacing w:before="200" w:after="0"/>
        <w:rPr>
          <w:rFonts w:asciiTheme="minorHAnsi" w:hAnsiTheme="minorHAnsi" w:cstheme="minorHAnsi"/>
          <w:b/>
          <w:color w:val="00B0F0"/>
          <w:sz w:val="28"/>
          <w:szCs w:val="22"/>
        </w:rPr>
      </w:pPr>
    </w:p>
    <w:p w14:paraId="1EBA7D60" w14:textId="027592D9" w:rsidR="007C492E" w:rsidRPr="006751C2" w:rsidRDefault="005A0D11" w:rsidP="00A07E1F">
      <w:pPr>
        <w:pStyle w:val="Title"/>
        <w:pBdr>
          <w:bottom w:val="single" w:sz="8" w:space="4" w:color="00B0F0"/>
        </w:pBdr>
        <w:spacing w:before="200" w:after="0"/>
        <w:rPr>
          <w:rFonts w:asciiTheme="minorHAnsi" w:hAnsiTheme="minorHAnsi" w:cstheme="minorHAnsi"/>
          <w:b/>
          <w:color w:val="00A7E2"/>
          <w:sz w:val="28"/>
          <w:szCs w:val="22"/>
        </w:rPr>
      </w:pPr>
      <w:r w:rsidRPr="006751C2">
        <w:rPr>
          <w:rFonts w:asciiTheme="minorHAnsi" w:hAnsiTheme="minorHAnsi" w:cstheme="minorHAnsi"/>
          <w:b/>
          <w:color w:val="00A7E2"/>
          <w:sz w:val="28"/>
          <w:szCs w:val="22"/>
        </w:rPr>
        <w:t>Funding and Resource</w:t>
      </w:r>
      <w:r w:rsidR="000A38CE" w:rsidRPr="006751C2">
        <w:rPr>
          <w:rFonts w:asciiTheme="minorHAnsi" w:hAnsiTheme="minorHAnsi" w:cstheme="minorHAnsi"/>
          <w:b/>
          <w:color w:val="00A7E2"/>
          <w:sz w:val="28"/>
          <w:szCs w:val="22"/>
        </w:rPr>
        <w:t>s</w:t>
      </w:r>
    </w:p>
    <w:p w14:paraId="1C1FF6D8" w14:textId="7852DFD0" w:rsidR="008C6A11" w:rsidRDefault="001E4B81" w:rsidP="00A07E1F">
      <w:pPr>
        <w:pStyle w:val="ColorfulList-Accent11"/>
        <w:spacing w:line="276" w:lineRule="auto"/>
        <w:ind w:left="90"/>
        <w:rPr>
          <w:rFonts w:asciiTheme="minorHAnsi" w:hAnsiTheme="minorHAnsi" w:cstheme="minorHAnsi"/>
          <w:i/>
          <w:color w:val="000000" w:themeColor="text1"/>
        </w:rPr>
      </w:pPr>
      <w:r w:rsidRPr="00622F91">
        <w:rPr>
          <w:rFonts w:asciiTheme="minorHAnsi" w:hAnsiTheme="minorHAnsi" w:cstheme="minorHAnsi"/>
          <w:i/>
          <w:color w:val="000000" w:themeColor="text1"/>
        </w:rPr>
        <w:t>[</w:t>
      </w:r>
      <w:r w:rsidR="00AB66F8" w:rsidRPr="00622F91">
        <w:rPr>
          <w:rFonts w:asciiTheme="minorHAnsi" w:hAnsiTheme="minorHAnsi" w:cstheme="minorHAnsi"/>
          <w:i/>
          <w:color w:val="000000" w:themeColor="text1"/>
        </w:rPr>
        <w:t xml:space="preserve">Detail </w:t>
      </w:r>
      <w:r w:rsidR="005A0D11" w:rsidRPr="00622F91">
        <w:rPr>
          <w:rFonts w:asciiTheme="minorHAnsi" w:hAnsiTheme="minorHAnsi" w:cstheme="minorHAnsi"/>
          <w:i/>
          <w:color w:val="000000" w:themeColor="text1"/>
        </w:rPr>
        <w:t>funding and resource</w:t>
      </w:r>
      <w:r w:rsidR="000A38CE" w:rsidRPr="00622F91">
        <w:rPr>
          <w:rFonts w:asciiTheme="minorHAnsi" w:hAnsiTheme="minorHAnsi" w:cstheme="minorHAnsi"/>
          <w:i/>
          <w:color w:val="000000" w:themeColor="text1"/>
        </w:rPr>
        <w:t xml:space="preserve"> needs.</w:t>
      </w:r>
      <w:r w:rsidR="00C91EAD" w:rsidRPr="00622F9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5A0D11" w:rsidRPr="00622F91">
        <w:rPr>
          <w:rFonts w:asciiTheme="minorHAnsi" w:hAnsiTheme="minorHAnsi" w:cstheme="minorHAnsi"/>
          <w:i/>
          <w:color w:val="000000" w:themeColor="text1"/>
        </w:rPr>
        <w:t>I</w:t>
      </w:r>
      <w:r w:rsidR="00AB66F8" w:rsidRPr="00622F91">
        <w:rPr>
          <w:rFonts w:asciiTheme="minorHAnsi" w:hAnsiTheme="minorHAnsi" w:cstheme="minorHAnsi"/>
          <w:i/>
          <w:color w:val="000000" w:themeColor="text1"/>
        </w:rPr>
        <w:t xml:space="preserve">nclude </w:t>
      </w:r>
      <w:r w:rsidR="00111A79" w:rsidRPr="00622F91">
        <w:rPr>
          <w:rFonts w:asciiTheme="minorHAnsi" w:hAnsiTheme="minorHAnsi" w:cstheme="minorHAnsi"/>
          <w:i/>
          <w:color w:val="000000" w:themeColor="text1"/>
        </w:rPr>
        <w:t>funding breakdown</w:t>
      </w:r>
      <w:r w:rsidR="00AB66F8" w:rsidRPr="00622F91">
        <w:rPr>
          <w:rFonts w:asciiTheme="minorHAnsi" w:hAnsiTheme="minorHAnsi" w:cstheme="minorHAnsi"/>
          <w:i/>
          <w:color w:val="000000" w:themeColor="text1"/>
        </w:rPr>
        <w:t xml:space="preserve">, budget justification, </w:t>
      </w:r>
      <w:r w:rsidR="00C91EAD" w:rsidRPr="00622F91">
        <w:rPr>
          <w:rFonts w:asciiTheme="minorHAnsi" w:hAnsiTheme="minorHAnsi" w:cstheme="minorHAnsi"/>
          <w:i/>
          <w:color w:val="000000" w:themeColor="text1"/>
        </w:rPr>
        <w:t xml:space="preserve">and </w:t>
      </w:r>
      <w:r w:rsidR="00111A79" w:rsidRPr="00622F91">
        <w:rPr>
          <w:rFonts w:asciiTheme="minorHAnsi" w:hAnsiTheme="minorHAnsi" w:cstheme="minorHAnsi"/>
          <w:i/>
          <w:color w:val="000000" w:themeColor="text1"/>
        </w:rPr>
        <w:t xml:space="preserve">available </w:t>
      </w:r>
      <w:r w:rsidR="00EF2955" w:rsidRPr="00622F91">
        <w:rPr>
          <w:rFonts w:asciiTheme="minorHAnsi" w:hAnsiTheme="minorHAnsi" w:cstheme="minorHAnsi"/>
          <w:i/>
          <w:color w:val="000000" w:themeColor="text1"/>
        </w:rPr>
        <w:t>matching funds.</w:t>
      </w:r>
      <w:r w:rsidR="00C91EAD" w:rsidRPr="00622F9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06416">
        <w:rPr>
          <w:rFonts w:asciiTheme="minorHAnsi" w:hAnsiTheme="minorHAnsi" w:cstheme="minorHAnsi"/>
          <w:i/>
          <w:color w:val="000000" w:themeColor="text1"/>
        </w:rPr>
        <w:t xml:space="preserve">Provide </w:t>
      </w:r>
      <w:r w:rsidR="00C47BBF">
        <w:rPr>
          <w:rFonts w:asciiTheme="minorHAnsi" w:hAnsiTheme="minorHAnsi" w:cstheme="minorHAnsi"/>
          <w:i/>
          <w:color w:val="000000" w:themeColor="text1"/>
        </w:rPr>
        <w:t>priority-funding</w:t>
      </w:r>
      <w:r w:rsidR="00222157">
        <w:rPr>
          <w:rFonts w:asciiTheme="minorHAnsi" w:hAnsiTheme="minorHAnsi" w:cstheme="minorHAnsi"/>
          <w:i/>
          <w:color w:val="000000" w:themeColor="text1"/>
        </w:rPr>
        <w:t xml:space="preserve"> levels that identify the minimum set of deliverables to complete the project</w:t>
      </w:r>
      <w:r w:rsidR="009459AB">
        <w:rPr>
          <w:rFonts w:asciiTheme="minorHAnsi" w:hAnsiTheme="minorHAnsi" w:cstheme="minorHAnsi"/>
          <w:i/>
          <w:color w:val="000000" w:themeColor="text1"/>
        </w:rPr>
        <w:t xml:space="preserve"> objective(s)</w:t>
      </w:r>
      <w:r w:rsidR="00222157">
        <w:rPr>
          <w:rFonts w:asciiTheme="minorHAnsi" w:hAnsiTheme="minorHAnsi" w:cstheme="minorHAnsi"/>
          <w:i/>
          <w:color w:val="000000" w:themeColor="text1"/>
        </w:rPr>
        <w:t xml:space="preserve">:  </w:t>
      </w:r>
      <w:r w:rsidR="008731F7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gramStart"/>
      <w:r w:rsidR="00222157">
        <w:rPr>
          <w:rFonts w:asciiTheme="minorHAnsi" w:hAnsiTheme="minorHAnsi" w:cstheme="minorHAnsi"/>
          <w:i/>
          <w:color w:val="000000" w:themeColor="text1"/>
        </w:rPr>
        <w:t>1</w:t>
      </w:r>
      <w:proofErr w:type="gramEnd"/>
      <w:r w:rsidR="00222157">
        <w:rPr>
          <w:rFonts w:asciiTheme="minorHAnsi" w:hAnsiTheme="minorHAnsi" w:cstheme="minorHAnsi"/>
          <w:i/>
          <w:color w:val="000000" w:themeColor="text1"/>
        </w:rPr>
        <w:t xml:space="preserve">= Basic or Bronze level; 2= </w:t>
      </w:r>
      <w:r w:rsidR="00C47BBF">
        <w:rPr>
          <w:rFonts w:asciiTheme="minorHAnsi" w:hAnsiTheme="minorHAnsi" w:cstheme="minorHAnsi"/>
          <w:i/>
          <w:color w:val="000000" w:themeColor="text1"/>
        </w:rPr>
        <w:t>Enhanced or</w:t>
      </w:r>
      <w:r w:rsidR="008C6A1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06416">
        <w:rPr>
          <w:rFonts w:asciiTheme="minorHAnsi" w:hAnsiTheme="minorHAnsi" w:cstheme="minorHAnsi"/>
          <w:i/>
          <w:color w:val="000000" w:themeColor="text1"/>
        </w:rPr>
        <w:t>Silver</w:t>
      </w:r>
      <w:r w:rsidR="00222157">
        <w:rPr>
          <w:rFonts w:asciiTheme="minorHAnsi" w:hAnsiTheme="minorHAnsi" w:cstheme="minorHAnsi"/>
          <w:i/>
          <w:color w:val="000000" w:themeColor="text1"/>
        </w:rPr>
        <w:t xml:space="preserve"> level;</w:t>
      </w:r>
      <w:r w:rsidR="00606416">
        <w:rPr>
          <w:rFonts w:asciiTheme="minorHAnsi" w:hAnsiTheme="minorHAnsi" w:cstheme="minorHAnsi"/>
          <w:i/>
          <w:color w:val="000000" w:themeColor="text1"/>
        </w:rPr>
        <w:t xml:space="preserve"> and </w:t>
      </w:r>
      <w:r w:rsidR="00222157">
        <w:rPr>
          <w:rFonts w:asciiTheme="minorHAnsi" w:hAnsiTheme="minorHAnsi" w:cstheme="minorHAnsi"/>
          <w:i/>
          <w:color w:val="000000" w:themeColor="text1"/>
        </w:rPr>
        <w:t xml:space="preserve">3= </w:t>
      </w:r>
      <w:r w:rsidR="00506C69">
        <w:rPr>
          <w:rFonts w:asciiTheme="minorHAnsi" w:hAnsiTheme="minorHAnsi" w:cstheme="minorHAnsi"/>
          <w:i/>
          <w:color w:val="000000" w:themeColor="text1"/>
        </w:rPr>
        <w:t>Premi</w:t>
      </w:r>
      <w:r w:rsidR="008C6A11">
        <w:rPr>
          <w:rFonts w:asciiTheme="minorHAnsi" w:hAnsiTheme="minorHAnsi" w:cstheme="minorHAnsi"/>
          <w:i/>
          <w:color w:val="000000" w:themeColor="text1"/>
        </w:rPr>
        <w:t xml:space="preserve">um or </w:t>
      </w:r>
      <w:r w:rsidR="00606416">
        <w:rPr>
          <w:rFonts w:asciiTheme="minorHAnsi" w:hAnsiTheme="minorHAnsi" w:cstheme="minorHAnsi"/>
          <w:i/>
          <w:color w:val="000000" w:themeColor="text1"/>
        </w:rPr>
        <w:t>Gold</w:t>
      </w:r>
      <w:r w:rsidR="003841B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22157">
        <w:rPr>
          <w:rFonts w:asciiTheme="minorHAnsi" w:hAnsiTheme="minorHAnsi" w:cstheme="minorHAnsi"/>
          <w:i/>
          <w:color w:val="000000" w:themeColor="text1"/>
        </w:rPr>
        <w:t xml:space="preserve">level </w:t>
      </w:r>
      <w:r w:rsidR="003841BA">
        <w:rPr>
          <w:rFonts w:asciiTheme="minorHAnsi" w:hAnsiTheme="minorHAnsi" w:cstheme="minorHAnsi"/>
          <w:i/>
          <w:color w:val="000000" w:themeColor="text1"/>
        </w:rPr>
        <w:t>funding</w:t>
      </w:r>
      <w:r w:rsidR="008731F7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FF03AC">
        <w:rPr>
          <w:rFonts w:asciiTheme="minorHAnsi" w:hAnsiTheme="minorHAnsi" w:cstheme="minorHAnsi"/>
          <w:i/>
          <w:color w:val="000000" w:themeColor="text1"/>
        </w:rPr>
        <w:t>This will help inform selection process for awards. See example.]</w:t>
      </w:r>
    </w:p>
    <w:p w14:paraId="3BC03300" w14:textId="77777777" w:rsidR="0055586C" w:rsidRDefault="0055586C" w:rsidP="001B7BD2">
      <w:pPr>
        <w:pStyle w:val="ColorfulList-Accent11"/>
        <w:spacing w:line="276" w:lineRule="auto"/>
        <w:ind w:left="0"/>
        <w:rPr>
          <w:rFonts w:asciiTheme="minorHAnsi" w:hAnsiTheme="minorHAnsi" w:cstheme="minorHAnsi"/>
          <w:i/>
          <w:color w:val="000000" w:themeColor="text1"/>
        </w:rPr>
      </w:pPr>
    </w:p>
    <w:tbl>
      <w:tblPr>
        <w:tblStyle w:val="LightList-Accent11"/>
        <w:tblW w:w="10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5490"/>
        <w:gridCol w:w="1260"/>
        <w:gridCol w:w="1170"/>
      </w:tblGrid>
      <w:tr w:rsidR="0055586C" w:rsidRPr="00506C69" w14:paraId="3B7DD5BE" w14:textId="77777777" w:rsidTr="00A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14:paraId="317DA239" w14:textId="77777777" w:rsidR="0055586C" w:rsidRPr="008731F7" w:rsidRDefault="0055586C" w:rsidP="008833A9">
            <w:pPr>
              <w:rPr>
                <w:sz w:val="18"/>
                <w:szCs w:val="18"/>
              </w:rPr>
            </w:pPr>
            <w:r w:rsidRPr="008731F7">
              <w:rPr>
                <w:color w:val="auto"/>
                <w:sz w:val="18"/>
                <w:szCs w:val="18"/>
              </w:rPr>
              <w:t>Priority Level</w:t>
            </w:r>
          </w:p>
        </w:tc>
        <w:tc>
          <w:tcPr>
            <w:tcW w:w="2070" w:type="dxa"/>
            <w:shd w:val="clear" w:color="auto" w:fill="auto"/>
          </w:tcPr>
          <w:p w14:paraId="3BC52359" w14:textId="77777777" w:rsidR="0055586C" w:rsidRPr="008731F7" w:rsidRDefault="0055586C" w:rsidP="00883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731F7">
              <w:rPr>
                <w:color w:val="auto"/>
                <w:sz w:val="18"/>
                <w:szCs w:val="18"/>
              </w:rPr>
              <w:t>Expense Category</w:t>
            </w:r>
          </w:p>
          <w:p w14:paraId="14E9E17B" w14:textId="7CF827C7" w:rsidR="0055586C" w:rsidRPr="008731F7" w:rsidRDefault="0055586C" w:rsidP="00883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731F7">
              <w:rPr>
                <w:color w:val="auto"/>
                <w:sz w:val="18"/>
                <w:szCs w:val="18"/>
              </w:rPr>
              <w:t>(e.g., Event, Travel, Meetings, Videos)</w:t>
            </w:r>
          </w:p>
        </w:tc>
        <w:tc>
          <w:tcPr>
            <w:tcW w:w="5490" w:type="dxa"/>
            <w:shd w:val="clear" w:color="auto" w:fill="auto"/>
          </w:tcPr>
          <w:p w14:paraId="6B7BDE7C" w14:textId="4416649D" w:rsidR="0055586C" w:rsidRPr="008731F7" w:rsidRDefault="0055586C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8731F7">
              <w:rPr>
                <w:color w:val="auto"/>
                <w:sz w:val="18"/>
                <w:szCs w:val="18"/>
              </w:rPr>
              <w:t xml:space="preserve">Purpose / Use of Funds </w:t>
            </w:r>
          </w:p>
          <w:p w14:paraId="2A1EC6EF" w14:textId="73AA00C9" w:rsidR="0055586C" w:rsidRPr="008731F7" w:rsidRDefault="0055586C" w:rsidP="0055586C">
            <w:pPr>
              <w:tabs>
                <w:tab w:val="left" w:pos="1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7">
              <w:rPr>
                <w:sz w:val="18"/>
                <w:szCs w:val="18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0A131ABC" w14:textId="77777777" w:rsidR="0055586C" w:rsidRPr="008731F7" w:rsidRDefault="0055586C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731F7">
              <w:rPr>
                <w:color w:val="auto"/>
                <w:sz w:val="18"/>
                <w:szCs w:val="18"/>
              </w:rPr>
              <w:t>Matching Source/</w:t>
            </w:r>
          </w:p>
          <w:p w14:paraId="19F55020" w14:textId="77777777" w:rsidR="0055586C" w:rsidRPr="008731F7" w:rsidRDefault="0055586C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731F7">
              <w:rPr>
                <w:color w:val="auto"/>
                <w:sz w:val="18"/>
                <w:szCs w:val="18"/>
              </w:rPr>
              <w:t xml:space="preserve">Funds </w:t>
            </w:r>
          </w:p>
        </w:tc>
        <w:tc>
          <w:tcPr>
            <w:tcW w:w="1170" w:type="dxa"/>
            <w:shd w:val="clear" w:color="auto" w:fill="auto"/>
          </w:tcPr>
          <w:p w14:paraId="730FAD72" w14:textId="77777777" w:rsidR="0055586C" w:rsidRPr="008731F7" w:rsidRDefault="0055586C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731F7">
              <w:rPr>
                <w:color w:val="auto"/>
                <w:sz w:val="18"/>
                <w:szCs w:val="18"/>
              </w:rPr>
              <w:t xml:space="preserve">Amount Requested </w:t>
            </w:r>
          </w:p>
        </w:tc>
      </w:tr>
      <w:tr w:rsidR="0055586C" w:rsidRPr="00506C69" w14:paraId="5692C54D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57DA014" w14:textId="49F0643E" w:rsidR="0055586C" w:rsidRPr="006751C2" w:rsidRDefault="008731F7" w:rsidP="008731F7">
            <w:pPr>
              <w:jc w:val="center"/>
              <w:rPr>
                <w:b w:val="0"/>
                <w:i/>
                <w:color w:val="00A7E2"/>
                <w:sz w:val="18"/>
                <w:szCs w:val="18"/>
              </w:rPr>
            </w:pPr>
            <w:r w:rsidRPr="006751C2">
              <w:rPr>
                <w:b w:val="0"/>
                <w:i/>
                <w:color w:val="00A7E2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1F73191A" w14:textId="331BEEE8" w:rsidR="0055586C" w:rsidRPr="006751C2" w:rsidRDefault="009459AB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Personnel</w:t>
            </w:r>
          </w:p>
        </w:tc>
        <w:tc>
          <w:tcPr>
            <w:tcW w:w="5490" w:type="dxa"/>
          </w:tcPr>
          <w:p w14:paraId="1D96BB43" w14:textId="6355CDC0" w:rsidR="0055586C" w:rsidRPr="006751C2" w:rsidRDefault="008731F7" w:rsidP="008731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noProof/>
                <w:color w:val="00A7E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8213F61" wp14:editId="1D9D9D67">
                      <wp:simplePos x="0" y="0"/>
                      <wp:positionH relativeFrom="column">
                        <wp:posOffset>500700</wp:posOffset>
                      </wp:positionH>
                      <wp:positionV relativeFrom="paragraph">
                        <wp:posOffset>-13081</wp:posOffset>
                      </wp:positionV>
                      <wp:extent cx="1720850" cy="621030"/>
                      <wp:effectExtent l="19050" t="323850" r="12700" b="3124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32749">
                                <a:off x="0" y="0"/>
                                <a:ext cx="1720850" cy="621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B5AED" w14:textId="0392A58B" w:rsidR="008731F7" w:rsidRPr="008731F7" w:rsidRDefault="008731F7">
                                  <w:pPr>
                                    <w:rPr>
                                      <w:rFonts w:ascii="Arial Bold" w:hAnsi="Arial Bold" w:cs="Arial"/>
                                      <w:b/>
                                      <w:color w:val="D9D9D9" w:themeColor="background1" w:themeShade="D9"/>
                                      <w:spacing w:val="60"/>
                                      <w:sz w:val="48"/>
                                      <w:szCs w:val="48"/>
                                    </w:rPr>
                                  </w:pPr>
                                  <w:r w:rsidRPr="008731F7">
                                    <w:rPr>
                                      <w:rFonts w:ascii="Arial Bold" w:hAnsi="Arial Bold" w:cs="Arial"/>
                                      <w:b/>
                                      <w:color w:val="D9D9D9" w:themeColor="background1" w:themeShade="D9"/>
                                      <w:spacing w:val="60"/>
                                      <w:sz w:val="48"/>
                                      <w:szCs w:val="48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9.45pt;margin-top:-1.05pt;width:135.5pt;height:48.9pt;rotation:-1493403fd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" fillcolor="white [3201]" stroked="f" strokeweight=".5pt">
                      <v:textbox>
                        <w:txbxContent>
                          <w:p w14:paraId="53AB5AED" w14:textId="0392A58B" w:rsidR="008731F7" w:rsidRPr="008731F7" w:rsidRDefault="008731F7">
                            <w:pPr>
                              <w:rPr>
                                <w:rFonts w:ascii="Arial Bold" w:hAnsi="Arial Bold" w:cs="Arial"/>
                                <w:b/>
                                <w:color w:val="D9D9D9" w:themeColor="background1" w:themeShade="D9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8731F7">
                              <w:rPr>
                                <w:rFonts w:ascii="Arial Bold" w:hAnsi="Arial Bold" w:cs="Arial"/>
                                <w:b/>
                                <w:color w:val="D9D9D9" w:themeColor="background1" w:themeShade="D9"/>
                                <w:spacing w:val="60"/>
                                <w:sz w:val="48"/>
                                <w:szCs w:val="48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9AB" w:rsidRPr="006751C2">
              <w:rPr>
                <w:i/>
                <w:color w:val="00A7E2"/>
                <w:sz w:val="18"/>
                <w:szCs w:val="18"/>
              </w:rPr>
              <w:t>Hire GSR for 2 semesters to conduct analysis of food systems</w:t>
            </w:r>
          </w:p>
        </w:tc>
        <w:tc>
          <w:tcPr>
            <w:tcW w:w="1260" w:type="dxa"/>
          </w:tcPr>
          <w:p w14:paraId="3A9AB163" w14:textId="77777777" w:rsidR="0055586C" w:rsidRPr="006751C2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$0</w:t>
            </w:r>
          </w:p>
        </w:tc>
        <w:tc>
          <w:tcPr>
            <w:tcW w:w="1170" w:type="dxa"/>
          </w:tcPr>
          <w:p w14:paraId="5B93F7B5" w14:textId="0AAAF514" w:rsidR="0055586C" w:rsidRPr="006751C2" w:rsidRDefault="009459AB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$10,000</w:t>
            </w:r>
          </w:p>
        </w:tc>
      </w:tr>
      <w:tr w:rsidR="009459AB" w:rsidRPr="00506C69" w14:paraId="17DA85F6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A787668" w14:textId="04D132D7" w:rsidR="009459AB" w:rsidRPr="006751C2" w:rsidRDefault="009459AB" w:rsidP="008731F7">
            <w:pPr>
              <w:jc w:val="center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b w:val="0"/>
                <w:i/>
                <w:color w:val="00A7E2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6A63442D" w14:textId="6898162E" w:rsidR="009459AB" w:rsidRPr="006751C2" w:rsidRDefault="009459AB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Travel</w:t>
            </w:r>
          </w:p>
        </w:tc>
        <w:tc>
          <w:tcPr>
            <w:tcW w:w="5490" w:type="dxa"/>
          </w:tcPr>
          <w:p w14:paraId="7D3B6EBA" w14:textId="2C935C00" w:rsidR="009459AB" w:rsidRPr="006751C2" w:rsidRDefault="009459AB" w:rsidP="00945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A7E2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Travel to 10 campuses to conduct analysis of farm-to-table effort</w:t>
            </w:r>
          </w:p>
        </w:tc>
        <w:tc>
          <w:tcPr>
            <w:tcW w:w="1260" w:type="dxa"/>
          </w:tcPr>
          <w:p w14:paraId="6C13C37D" w14:textId="328ACEFD" w:rsidR="009459AB" w:rsidRPr="006751C2" w:rsidRDefault="009459AB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$0</w:t>
            </w:r>
          </w:p>
        </w:tc>
        <w:tc>
          <w:tcPr>
            <w:tcW w:w="1170" w:type="dxa"/>
          </w:tcPr>
          <w:p w14:paraId="4D3F7E3B" w14:textId="2AF408C6" w:rsidR="009459AB" w:rsidRPr="006751C2" w:rsidRDefault="009459AB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$5,000</w:t>
            </w:r>
          </w:p>
        </w:tc>
      </w:tr>
      <w:tr w:rsidR="0055586C" w:rsidRPr="00506C69" w14:paraId="7CED8D88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7A8000D" w14:textId="5D6F8C35" w:rsidR="0055586C" w:rsidRPr="006751C2" w:rsidRDefault="008731F7" w:rsidP="008731F7">
            <w:pPr>
              <w:jc w:val="center"/>
              <w:rPr>
                <w:b w:val="0"/>
                <w:i/>
                <w:color w:val="00A7E2"/>
                <w:sz w:val="18"/>
                <w:szCs w:val="18"/>
              </w:rPr>
            </w:pPr>
            <w:r w:rsidRPr="006751C2">
              <w:rPr>
                <w:b w:val="0"/>
                <w:i/>
                <w:color w:val="00A7E2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6316CDD5" w14:textId="0A13D4CD" w:rsidR="0055586C" w:rsidRPr="006751C2" w:rsidRDefault="009459AB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Event</w:t>
            </w:r>
          </w:p>
        </w:tc>
        <w:tc>
          <w:tcPr>
            <w:tcW w:w="5490" w:type="dxa"/>
          </w:tcPr>
          <w:p w14:paraId="7CE35FC8" w14:textId="1C22B46C" w:rsidR="0055586C" w:rsidRPr="006751C2" w:rsidRDefault="009459AB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Host 3 workshops to discuss findings and develop solutions</w:t>
            </w:r>
          </w:p>
        </w:tc>
        <w:tc>
          <w:tcPr>
            <w:tcW w:w="1260" w:type="dxa"/>
          </w:tcPr>
          <w:p w14:paraId="39DE8214" w14:textId="77777777" w:rsidR="0055586C" w:rsidRPr="006751C2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$0</w:t>
            </w:r>
          </w:p>
        </w:tc>
        <w:tc>
          <w:tcPr>
            <w:tcW w:w="1170" w:type="dxa"/>
          </w:tcPr>
          <w:p w14:paraId="28310DDD" w14:textId="495B988E" w:rsidR="0055586C" w:rsidRPr="006751C2" w:rsidRDefault="009459AB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$9,000</w:t>
            </w:r>
          </w:p>
        </w:tc>
      </w:tr>
      <w:tr w:rsidR="0055586C" w:rsidRPr="00506C69" w14:paraId="2BB3A260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05B87BA" w14:textId="77777777" w:rsidR="0055586C" w:rsidRPr="006751C2" w:rsidRDefault="0055586C" w:rsidP="008731F7">
            <w:pPr>
              <w:jc w:val="center"/>
              <w:rPr>
                <w:b w:val="0"/>
                <w:i/>
                <w:color w:val="00A7E2"/>
                <w:sz w:val="18"/>
                <w:szCs w:val="18"/>
              </w:rPr>
            </w:pPr>
            <w:r w:rsidRPr="006751C2">
              <w:rPr>
                <w:b w:val="0"/>
                <w:i/>
                <w:color w:val="00A7E2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1272C503" w14:textId="0708A15C" w:rsidR="0055586C" w:rsidRPr="006751C2" w:rsidRDefault="008731F7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Document</w:t>
            </w:r>
          </w:p>
        </w:tc>
        <w:tc>
          <w:tcPr>
            <w:tcW w:w="5490" w:type="dxa"/>
          </w:tcPr>
          <w:p w14:paraId="57FCC0C8" w14:textId="7122FA0B" w:rsidR="0055586C" w:rsidRPr="006751C2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Create marketing material</w:t>
            </w:r>
            <w:r w:rsidR="008731F7" w:rsidRPr="006751C2">
              <w:rPr>
                <w:i/>
                <w:color w:val="00A7E2"/>
                <w:sz w:val="18"/>
                <w:szCs w:val="18"/>
              </w:rPr>
              <w:t>s</w:t>
            </w:r>
            <w:r w:rsidRPr="006751C2">
              <w:rPr>
                <w:i/>
                <w:color w:val="00A7E2"/>
                <w:sz w:val="18"/>
                <w:szCs w:val="18"/>
              </w:rPr>
              <w:t xml:space="preserve"> of GFI work and GFI swag</w:t>
            </w:r>
          </w:p>
        </w:tc>
        <w:tc>
          <w:tcPr>
            <w:tcW w:w="1260" w:type="dxa"/>
          </w:tcPr>
          <w:p w14:paraId="167C9772" w14:textId="77777777" w:rsidR="0055586C" w:rsidRPr="006751C2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$0</w:t>
            </w:r>
          </w:p>
        </w:tc>
        <w:tc>
          <w:tcPr>
            <w:tcW w:w="1170" w:type="dxa"/>
          </w:tcPr>
          <w:p w14:paraId="44CA9B46" w14:textId="77777777" w:rsidR="0055586C" w:rsidRPr="006751C2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$1500</w:t>
            </w:r>
          </w:p>
        </w:tc>
      </w:tr>
      <w:tr w:rsidR="0055586C" w:rsidRPr="00506C69" w14:paraId="45184CF4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568FD77" w14:textId="35EFD004" w:rsidR="0055586C" w:rsidRPr="006751C2" w:rsidRDefault="008731F7" w:rsidP="008731F7">
            <w:pPr>
              <w:jc w:val="center"/>
              <w:rPr>
                <w:b w:val="0"/>
                <w:i/>
                <w:color w:val="00A7E2"/>
                <w:sz w:val="18"/>
                <w:szCs w:val="18"/>
              </w:rPr>
            </w:pPr>
            <w:r w:rsidRPr="006751C2">
              <w:rPr>
                <w:b w:val="0"/>
                <w:i/>
                <w:color w:val="00A7E2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14:paraId="47D087BC" w14:textId="77777777" w:rsidR="0055586C" w:rsidRPr="006751C2" w:rsidRDefault="0055586C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Event</w:t>
            </w:r>
          </w:p>
        </w:tc>
        <w:tc>
          <w:tcPr>
            <w:tcW w:w="5490" w:type="dxa"/>
          </w:tcPr>
          <w:p w14:paraId="25F41868" w14:textId="507DB1F0" w:rsidR="0055586C" w:rsidRPr="006751C2" w:rsidRDefault="0055586C" w:rsidP="00945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 xml:space="preserve">Host </w:t>
            </w:r>
            <w:r w:rsidR="009459AB" w:rsidRPr="006751C2">
              <w:rPr>
                <w:i/>
                <w:color w:val="00A7E2"/>
                <w:sz w:val="18"/>
                <w:szCs w:val="18"/>
              </w:rPr>
              <w:t>(3) networking events to share solutions</w:t>
            </w:r>
          </w:p>
        </w:tc>
        <w:tc>
          <w:tcPr>
            <w:tcW w:w="1260" w:type="dxa"/>
          </w:tcPr>
          <w:p w14:paraId="205910D8" w14:textId="77777777" w:rsidR="0055586C" w:rsidRPr="006751C2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$0</w:t>
            </w:r>
          </w:p>
        </w:tc>
        <w:tc>
          <w:tcPr>
            <w:tcW w:w="1170" w:type="dxa"/>
          </w:tcPr>
          <w:p w14:paraId="13E7F7C0" w14:textId="6F940DE6" w:rsidR="0055586C" w:rsidRPr="006751C2" w:rsidRDefault="0055586C" w:rsidP="009459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</w:t>
            </w:r>
            <w:r w:rsidR="009459AB" w:rsidRPr="006751C2">
              <w:rPr>
                <w:i/>
                <w:color w:val="00A7E2"/>
                <w:sz w:val="18"/>
                <w:szCs w:val="18"/>
              </w:rPr>
              <w:t>7</w:t>
            </w:r>
            <w:r w:rsidRPr="006751C2">
              <w:rPr>
                <w:i/>
                <w:color w:val="00A7E2"/>
                <w:sz w:val="18"/>
                <w:szCs w:val="18"/>
              </w:rPr>
              <w:t>,000</w:t>
            </w:r>
          </w:p>
        </w:tc>
      </w:tr>
      <w:tr w:rsidR="0055586C" w:rsidRPr="0055586C" w14:paraId="1880F4E2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CFF0FF"/>
          </w:tcPr>
          <w:p w14:paraId="504CFC10" w14:textId="77777777" w:rsidR="0055586C" w:rsidRPr="0055586C" w:rsidRDefault="0055586C" w:rsidP="008833A9">
            <w:pPr>
              <w:rPr>
                <w:b w:val="0"/>
                <w:i/>
                <w:color w:val="00A4DE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FF0FF"/>
          </w:tcPr>
          <w:p w14:paraId="346EE055" w14:textId="77777777" w:rsidR="0055586C" w:rsidRPr="006751C2" w:rsidRDefault="0055586C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CFF0FF"/>
          </w:tcPr>
          <w:p w14:paraId="1CA0F3A6" w14:textId="77777777" w:rsidR="0055586C" w:rsidRPr="006751C2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Totals</w:t>
            </w:r>
          </w:p>
        </w:tc>
        <w:tc>
          <w:tcPr>
            <w:tcW w:w="1260" w:type="dxa"/>
            <w:shd w:val="clear" w:color="auto" w:fill="CFF0FF"/>
          </w:tcPr>
          <w:p w14:paraId="65AFE7D1" w14:textId="42AC3676" w:rsidR="0055586C" w:rsidRPr="006751C2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</w:t>
            </w:r>
            <w:r w:rsidR="008731F7" w:rsidRPr="006751C2">
              <w:rPr>
                <w:i/>
                <w:color w:val="00A7E2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CFF0FF"/>
          </w:tcPr>
          <w:p w14:paraId="285D25D4" w14:textId="7C07EA0D" w:rsidR="0055586C" w:rsidRPr="006751C2" w:rsidRDefault="0055586C" w:rsidP="009459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A7E2"/>
                <w:sz w:val="18"/>
                <w:szCs w:val="18"/>
              </w:rPr>
            </w:pPr>
            <w:r w:rsidRPr="006751C2">
              <w:rPr>
                <w:i/>
                <w:color w:val="00A7E2"/>
                <w:sz w:val="18"/>
                <w:szCs w:val="18"/>
              </w:rPr>
              <w:t>$</w:t>
            </w:r>
            <w:r w:rsidR="009459AB" w:rsidRPr="006751C2">
              <w:rPr>
                <w:i/>
                <w:color w:val="00A7E2"/>
                <w:sz w:val="18"/>
                <w:szCs w:val="18"/>
              </w:rPr>
              <w:t>32,500</w:t>
            </w:r>
          </w:p>
        </w:tc>
      </w:tr>
    </w:tbl>
    <w:p w14:paraId="4C0C011E" w14:textId="37418054" w:rsidR="008731F7" w:rsidRPr="006751C2" w:rsidRDefault="008731F7" w:rsidP="001B7BD2">
      <w:pPr>
        <w:pStyle w:val="ColorfulList-Accent11"/>
        <w:spacing w:line="276" w:lineRule="auto"/>
        <w:ind w:left="0"/>
        <w:rPr>
          <w:rFonts w:asciiTheme="minorHAnsi" w:hAnsiTheme="minorHAnsi" w:cs="Arial"/>
          <w:i/>
          <w:color w:val="00A7E2"/>
          <w:sz w:val="18"/>
          <w:szCs w:val="18"/>
        </w:rPr>
      </w:pPr>
      <w:r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In this example, the </w:t>
      </w:r>
      <w:r w:rsidR="009459AB" w:rsidRPr="006751C2">
        <w:rPr>
          <w:rFonts w:asciiTheme="minorHAnsi" w:hAnsiTheme="minorHAnsi" w:cs="Arial"/>
          <w:i/>
          <w:color w:val="00A7E2"/>
          <w:sz w:val="18"/>
          <w:szCs w:val="18"/>
        </w:rPr>
        <w:t>GSR hire, travel and workshop are</w:t>
      </w:r>
      <w:r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 necessary to fulfill or complete </w:t>
      </w:r>
      <w:r w:rsidR="000023BF"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the </w:t>
      </w:r>
      <w:r w:rsidRPr="006751C2">
        <w:rPr>
          <w:rFonts w:asciiTheme="minorHAnsi" w:hAnsiTheme="minorHAnsi" w:cs="Arial"/>
          <w:i/>
          <w:color w:val="00A7E2"/>
          <w:sz w:val="18"/>
          <w:szCs w:val="18"/>
        </w:rPr>
        <w:t>project</w:t>
      </w:r>
      <w:r w:rsidR="009459AB"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 objective</w:t>
      </w:r>
      <w:r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. The marketing materials would be nice to have if there is available funding and the </w:t>
      </w:r>
      <w:r w:rsidR="009459AB"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networking </w:t>
      </w:r>
      <w:r w:rsidRPr="006751C2">
        <w:rPr>
          <w:rFonts w:asciiTheme="minorHAnsi" w:hAnsiTheme="minorHAnsi" w:cs="Arial"/>
          <w:i/>
          <w:color w:val="00A7E2"/>
          <w:sz w:val="18"/>
          <w:szCs w:val="18"/>
        </w:rPr>
        <w:t>event would be “the reach”</w:t>
      </w:r>
      <w:r w:rsidR="000023BF"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 deli</w:t>
      </w:r>
      <w:r w:rsidRPr="006751C2">
        <w:rPr>
          <w:rFonts w:asciiTheme="minorHAnsi" w:hAnsiTheme="minorHAnsi" w:cs="Arial"/>
          <w:i/>
          <w:color w:val="00A7E2"/>
          <w:sz w:val="18"/>
          <w:szCs w:val="18"/>
        </w:rPr>
        <w:t xml:space="preserve">verable to augment the basic </w:t>
      </w:r>
      <w:r w:rsidR="009459AB" w:rsidRPr="006751C2">
        <w:rPr>
          <w:rFonts w:asciiTheme="minorHAnsi" w:hAnsiTheme="minorHAnsi" w:cs="Arial"/>
          <w:i/>
          <w:color w:val="00A7E2"/>
          <w:sz w:val="18"/>
          <w:szCs w:val="18"/>
        </w:rPr>
        <w:t>project deliverable.</w:t>
      </w:r>
    </w:p>
    <w:p w14:paraId="7DC1E693" w14:textId="77777777" w:rsidR="008731F7" w:rsidRDefault="008731F7" w:rsidP="001B7BD2">
      <w:pPr>
        <w:pStyle w:val="ColorfulList-Accent11"/>
        <w:spacing w:line="276" w:lineRule="auto"/>
        <w:ind w:left="0"/>
        <w:rPr>
          <w:rFonts w:asciiTheme="minorHAnsi" w:hAnsiTheme="minorHAnsi" w:cs="Arial"/>
          <w:color w:val="000000" w:themeColor="text1"/>
        </w:rPr>
      </w:pPr>
    </w:p>
    <w:p w14:paraId="12B7A112" w14:textId="77777777" w:rsidR="008731F7" w:rsidRDefault="008731F7" w:rsidP="001B7BD2">
      <w:pPr>
        <w:pStyle w:val="ColorfulList-Accent11"/>
        <w:spacing w:line="276" w:lineRule="auto"/>
        <w:ind w:left="0"/>
        <w:rPr>
          <w:rFonts w:asciiTheme="minorHAnsi" w:hAnsiTheme="minorHAnsi" w:cs="Arial"/>
          <w:color w:val="000000" w:themeColor="text1"/>
        </w:rPr>
      </w:pPr>
    </w:p>
    <w:tbl>
      <w:tblPr>
        <w:tblStyle w:val="LightList-Accent11"/>
        <w:tblW w:w="10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5490"/>
        <w:gridCol w:w="1260"/>
        <w:gridCol w:w="1170"/>
      </w:tblGrid>
      <w:tr w:rsidR="000023BF" w:rsidRPr="000817B4" w14:paraId="5853BD56" w14:textId="77777777" w:rsidTr="00A0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D9D9D9" w:themeFill="background1" w:themeFillShade="D9"/>
          </w:tcPr>
          <w:p w14:paraId="5725270F" w14:textId="2E260F9F" w:rsidR="008C6A11" w:rsidRPr="00506C69" w:rsidRDefault="008C6A11" w:rsidP="008833A9">
            <w:r w:rsidRPr="00506C69">
              <w:rPr>
                <w:color w:val="auto"/>
              </w:rPr>
              <w:t>Priority Level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7738F0" w14:textId="0F129685" w:rsidR="008C6A11" w:rsidRPr="00506C69" w:rsidRDefault="008C6A11" w:rsidP="00883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6C69">
              <w:rPr>
                <w:color w:val="auto"/>
              </w:rPr>
              <w:t>Expense Category</w:t>
            </w:r>
          </w:p>
          <w:p w14:paraId="47D00AC1" w14:textId="77777777" w:rsidR="008C6A11" w:rsidRPr="00506C69" w:rsidRDefault="008C6A11" w:rsidP="00883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6C69">
              <w:rPr>
                <w:color w:val="auto"/>
              </w:rPr>
              <w:t>(e.g., Event, Travel, Meetings, Videos)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13397777" w14:textId="77777777" w:rsidR="008C6A11" w:rsidRPr="00506C69" w:rsidRDefault="008C6A11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6C69">
              <w:rPr>
                <w:color w:val="auto"/>
              </w:rPr>
              <w:t xml:space="preserve">Purpose / Use of Funds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8F73A8C" w14:textId="77777777" w:rsidR="00506C69" w:rsidRPr="00506C69" w:rsidRDefault="008C6A11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6C69">
              <w:rPr>
                <w:color w:val="auto"/>
              </w:rPr>
              <w:t>Matching Source/</w:t>
            </w:r>
          </w:p>
          <w:p w14:paraId="1EA8D28B" w14:textId="0F8DB1A7" w:rsidR="008C6A11" w:rsidRPr="00506C69" w:rsidRDefault="008C6A11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6C69">
              <w:rPr>
                <w:color w:val="auto"/>
              </w:rPr>
              <w:t xml:space="preserve">Funds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DA1EED2" w14:textId="7360FBD3" w:rsidR="008C6A11" w:rsidRPr="00506C69" w:rsidRDefault="00506C69" w:rsidP="00883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6C69">
              <w:rPr>
                <w:color w:val="auto"/>
              </w:rPr>
              <w:t xml:space="preserve">Amount Requested </w:t>
            </w:r>
          </w:p>
        </w:tc>
      </w:tr>
      <w:tr w:rsidR="008C6A11" w:rsidRPr="001A2606" w14:paraId="333E8B66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3D04A9E3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76F6465F" w14:textId="77777777" w:rsidR="008C6A11" w:rsidRPr="001A2606" w:rsidRDefault="008C6A11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60F6B3B4" w14:textId="77777777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358F0B5" w14:textId="121C1A7F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3617344F" w14:textId="5B3144E0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393BE5C4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29CB6B9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511A9BB1" w14:textId="77777777" w:rsidR="008C6A11" w:rsidRPr="001A2606" w:rsidRDefault="008C6A11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04D3AFE5" w14:textId="77777777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80F9F76" w14:textId="0C2C398E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1A653F58" w14:textId="17A8B53C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23128213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B5CB462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3E80DDDB" w14:textId="77777777" w:rsidR="008C6A11" w:rsidRPr="001A2606" w:rsidRDefault="008C6A11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70CBF49F" w14:textId="77777777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B745E56" w14:textId="3E3D7E90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1A53FCB6" w14:textId="582D23E4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6031C0A3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398DBC5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5A33DE5F" w14:textId="77777777" w:rsidR="008C6A11" w:rsidRPr="001A2606" w:rsidRDefault="008C6A11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12E6B922" w14:textId="77777777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858FFEE" w14:textId="56C6C9E7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495F183D" w14:textId="233C8839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53CF9350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BC08FCE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15599F2A" w14:textId="77777777" w:rsidR="008C6A11" w:rsidRPr="001A2606" w:rsidRDefault="008C6A11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2A3BD31E" w14:textId="77777777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41EFCF7" w14:textId="6442BC5C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43DB6C1E" w14:textId="6F410477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7BADA27C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1F3F8B39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68154D39" w14:textId="02F8D63D" w:rsidR="008C6A11" w:rsidRPr="001A2606" w:rsidRDefault="008C6A11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14408230" w14:textId="77777777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9CF364B" w14:textId="2C552A6A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6D62A054" w14:textId="5A48EE9C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067FD42F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439BF90E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4F3F6582" w14:textId="63CCD1DD" w:rsidR="008C6A11" w:rsidRPr="001A2606" w:rsidRDefault="008C6A11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4E260CCF" w14:textId="77777777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4C64036" w14:textId="3AF6C92A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649A1761" w14:textId="289018B7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55586C" w:rsidRPr="001A2606" w14:paraId="7F4E73AD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1A77BF7" w14:textId="77777777" w:rsidR="0055586C" w:rsidRPr="001A2606" w:rsidRDefault="0055586C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214B9D35" w14:textId="77777777" w:rsidR="0055586C" w:rsidRPr="001A2606" w:rsidRDefault="0055586C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6CDAB200" w14:textId="77777777" w:rsidR="0055586C" w:rsidRPr="001A2606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CEB893D" w14:textId="475BE4E1" w:rsidR="0055586C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12FC978B" w14:textId="2B685D1D" w:rsidR="0055586C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5586C" w:rsidRPr="001A2606" w14:paraId="5188F678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7FB8BF49" w14:textId="77777777" w:rsidR="0055586C" w:rsidRPr="001A2606" w:rsidRDefault="0055586C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6D8F5511" w14:textId="77777777" w:rsidR="0055586C" w:rsidRPr="001A2606" w:rsidRDefault="0055586C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2EBF6FA1" w14:textId="14CF9154" w:rsidR="0055586C" w:rsidRPr="001A2606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12A301C" w14:textId="5DC8DF0D" w:rsidR="0055586C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4A8453A0" w14:textId="7E21D46E" w:rsidR="0055586C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55586C" w:rsidRPr="001A2606" w14:paraId="10B044CA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0E643AA1" w14:textId="77777777" w:rsidR="0055586C" w:rsidRPr="001A2606" w:rsidRDefault="0055586C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3629EE95" w14:textId="77777777" w:rsidR="0055586C" w:rsidRPr="001A2606" w:rsidRDefault="0055586C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01B29789" w14:textId="77777777" w:rsidR="0055586C" w:rsidRPr="001A2606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B6C083C" w14:textId="72DF7093" w:rsidR="0055586C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3A84B8BF" w14:textId="00EEB7E9" w:rsidR="0055586C" w:rsidRDefault="0055586C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55586C" w:rsidRPr="001A2606" w14:paraId="2ABA5D24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54BC536" w14:textId="77777777" w:rsidR="0055586C" w:rsidRPr="001A2606" w:rsidRDefault="0055586C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56D97B90" w14:textId="77777777" w:rsidR="0055586C" w:rsidRPr="001A2606" w:rsidRDefault="0055586C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70662012" w14:textId="77777777" w:rsidR="0055586C" w:rsidRPr="001A2606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8E94DCC" w14:textId="61120689" w:rsidR="0055586C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495A5D4E" w14:textId="0B91AC03" w:rsidR="0055586C" w:rsidRDefault="0055586C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64A4B6EB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B6E19EB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70FBD0C9" w14:textId="51AE6BE5" w:rsidR="008C6A11" w:rsidRPr="001A2606" w:rsidRDefault="008C6A11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07859454" w14:textId="77777777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A97FDCF" w14:textId="3B10F0C2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23F0B6E2" w14:textId="13F118DF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1C80CDDB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22EA05FA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1E0A45C4" w14:textId="39E50B29" w:rsidR="008C6A11" w:rsidRPr="001A2606" w:rsidRDefault="008C6A11" w:rsidP="0088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0B23355E" w14:textId="77777777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0C2FD5C" w14:textId="2353E70C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337EA4B0" w14:textId="64D38E80" w:rsidR="008C6A11" w:rsidRPr="001A2606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1A2606" w14:paraId="0460DD25" w14:textId="77777777" w:rsidTr="00A0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14:paraId="5D661174" w14:textId="77777777" w:rsidR="008C6A11" w:rsidRPr="001A2606" w:rsidRDefault="008C6A11" w:rsidP="008833A9">
            <w:pPr>
              <w:rPr>
                <w:b w:val="0"/>
              </w:rPr>
            </w:pPr>
          </w:p>
        </w:tc>
        <w:tc>
          <w:tcPr>
            <w:tcW w:w="1980" w:type="dxa"/>
          </w:tcPr>
          <w:p w14:paraId="1465FCD7" w14:textId="06F418BF" w:rsidR="008C6A11" w:rsidRPr="001A2606" w:rsidRDefault="008C6A11" w:rsidP="0088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90" w:type="dxa"/>
          </w:tcPr>
          <w:p w14:paraId="27A17303" w14:textId="77777777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7C608B0" w14:textId="230EA7DB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170" w:type="dxa"/>
          </w:tcPr>
          <w:p w14:paraId="03483689" w14:textId="044A50DB" w:rsidR="008C6A11" w:rsidRPr="001A2606" w:rsidRDefault="008C6A11" w:rsidP="008833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C6A11" w:rsidRPr="000817B4" w14:paraId="7A5A0759" w14:textId="77777777" w:rsidTr="00A0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D9D9D9" w:themeFill="background1" w:themeFillShade="D9"/>
          </w:tcPr>
          <w:p w14:paraId="550FA3C5" w14:textId="77777777" w:rsidR="008C6A11" w:rsidRPr="000817B4" w:rsidRDefault="008C6A11" w:rsidP="008833A9">
            <w:pPr>
              <w:jc w:val="right"/>
              <w:rPr>
                <w:highlight w:val="lightGray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31090D7" w14:textId="2FB88694" w:rsidR="008C6A11" w:rsidRPr="000817B4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7D913BA6" w14:textId="77777777" w:rsidR="008C6A11" w:rsidRPr="000817B4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 w:rsidRPr="000817B4">
              <w:rPr>
                <w:b/>
              </w:rPr>
              <w:t>Totals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7AA46AF" w14:textId="320CA24C" w:rsidR="008C6A11" w:rsidRPr="000817B4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t>$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A66871B" w14:textId="29BB150D" w:rsidR="008C6A11" w:rsidRPr="000817B4" w:rsidRDefault="008C6A11" w:rsidP="008833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</w:rPr>
            </w:pPr>
            <w:r>
              <w:t>$</w:t>
            </w:r>
          </w:p>
        </w:tc>
      </w:tr>
    </w:tbl>
    <w:p w14:paraId="6489F48A" w14:textId="77777777" w:rsidR="008C6A11" w:rsidRPr="003C6989" w:rsidRDefault="008C6A11" w:rsidP="001B7BD2">
      <w:pPr>
        <w:pStyle w:val="ColorfulList-Accent11"/>
        <w:spacing w:line="276" w:lineRule="auto"/>
        <w:ind w:left="0"/>
        <w:rPr>
          <w:rFonts w:asciiTheme="minorHAnsi" w:hAnsiTheme="minorHAnsi" w:cs="Arial"/>
          <w:color w:val="000000" w:themeColor="text1"/>
        </w:rPr>
      </w:pPr>
    </w:p>
    <w:sectPr w:rsidR="008C6A11" w:rsidRPr="003C6989" w:rsidSect="008C6A11">
      <w:headerReference w:type="even" r:id="rId16"/>
      <w:headerReference w:type="default" r:id="rId17"/>
      <w:headerReference w:type="first" r:id="rId18"/>
      <w:pgSz w:w="12240" w:h="15840"/>
      <w:pgMar w:top="1166" w:right="720" w:bottom="720" w:left="720" w:header="446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8932F" w14:textId="77777777" w:rsidR="00221AD0" w:rsidRDefault="00221AD0" w:rsidP="00B23D5D">
      <w:pPr>
        <w:spacing w:after="0" w:line="240" w:lineRule="auto"/>
      </w:pPr>
      <w:r>
        <w:separator/>
      </w:r>
    </w:p>
  </w:endnote>
  <w:endnote w:type="continuationSeparator" w:id="0">
    <w:p w14:paraId="2E24FF7C" w14:textId="77777777" w:rsidR="00221AD0" w:rsidRDefault="00221AD0" w:rsidP="00B2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0ABD" w14:textId="2C41B1A2" w:rsidR="00622F91" w:rsidRPr="00622F91" w:rsidRDefault="00622F91" w:rsidP="00622F91">
    <w:pPr>
      <w:pStyle w:val="Footer"/>
      <w:jc w:val="right"/>
      <w:rPr>
        <w:rFonts w:asciiTheme="minorHAnsi" w:hAnsiTheme="minorHAnsi"/>
        <w:color w:val="7F7F7F" w:themeColor="text1" w:themeTint="80"/>
        <w:sz w:val="20"/>
        <w:szCs w:val="20"/>
      </w:rPr>
    </w:pPr>
    <w:r w:rsidRPr="00622F91">
      <w:rPr>
        <w:rFonts w:asciiTheme="minorHAnsi" w:hAnsiTheme="minorHAnsi"/>
        <w:color w:val="7F7F7F" w:themeColor="text1" w:themeTint="80"/>
        <w:sz w:val="20"/>
        <w:szCs w:val="20"/>
      </w:rPr>
      <w:t xml:space="preserve">Updated </w:t>
    </w:r>
    <w:r w:rsidR="005C417D">
      <w:rPr>
        <w:rFonts w:asciiTheme="minorHAnsi" w:hAnsiTheme="minorHAnsi"/>
        <w:color w:val="7F7F7F" w:themeColor="text1" w:themeTint="80"/>
        <w:sz w:val="20"/>
        <w:szCs w:val="20"/>
      </w:rPr>
      <w:t>9/</w:t>
    </w:r>
    <w:r w:rsidR="00FF03AC">
      <w:rPr>
        <w:rFonts w:asciiTheme="minorHAnsi" w:hAnsiTheme="minorHAnsi"/>
        <w:color w:val="7F7F7F" w:themeColor="text1" w:themeTint="80"/>
        <w:sz w:val="20"/>
        <w:szCs w:val="20"/>
      </w:rPr>
      <w:t>27</w:t>
    </w:r>
    <w:r w:rsidRPr="00622F91">
      <w:rPr>
        <w:rFonts w:asciiTheme="minorHAnsi" w:hAnsiTheme="minorHAnsi"/>
        <w:color w:val="7F7F7F" w:themeColor="text1" w:themeTint="80"/>
        <w:sz w:val="20"/>
        <w:szCs w:val="2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6A6C4" w14:textId="77777777" w:rsidR="00221AD0" w:rsidRDefault="00221AD0" w:rsidP="00B23D5D">
      <w:pPr>
        <w:spacing w:after="0" w:line="240" w:lineRule="auto"/>
      </w:pPr>
      <w:r>
        <w:separator/>
      </w:r>
    </w:p>
  </w:footnote>
  <w:footnote w:type="continuationSeparator" w:id="0">
    <w:p w14:paraId="1DC0DAC8" w14:textId="77777777" w:rsidR="00221AD0" w:rsidRDefault="00221AD0" w:rsidP="00B2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D2B7" w14:textId="2FE171CC" w:rsidR="001B7BD2" w:rsidRPr="001B7BD2" w:rsidRDefault="00F54D76" w:rsidP="001B7BD2">
    <w:pPr>
      <w:pStyle w:val="Title"/>
      <w:pBdr>
        <w:bottom w:val="none" w:sz="0" w:space="0" w:color="auto"/>
      </w:pBdr>
      <w:tabs>
        <w:tab w:val="right" w:pos="10800"/>
      </w:tabs>
      <w:rPr>
        <w:rFonts w:asciiTheme="minorHAnsi" w:hAnsiTheme="minorHAnsi" w:cstheme="minorHAnsi"/>
        <w:b/>
        <w:noProof/>
        <w:color w:val="00B0F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2A2E3" wp14:editId="460C3C37">
          <wp:simplePos x="0" y="0"/>
          <wp:positionH relativeFrom="margin">
            <wp:posOffset>110490</wp:posOffset>
          </wp:positionH>
          <wp:positionV relativeFrom="margin">
            <wp:posOffset>-427990</wp:posOffset>
          </wp:positionV>
          <wp:extent cx="1791970" cy="339725"/>
          <wp:effectExtent l="0" t="0" r="0" b="3175"/>
          <wp:wrapSquare wrapText="bothSides"/>
          <wp:docPr id="1" name="Picture 0" descr="GFI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I 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BD2">
      <w:rPr>
        <w:rFonts w:asciiTheme="minorHAnsi" w:hAnsiTheme="minorHAnsi" w:cstheme="minorHAnsi"/>
        <w:b/>
        <w:noProof/>
        <w:color w:val="00B0F0"/>
        <w:sz w:val="28"/>
        <w:szCs w:val="28"/>
      </w:rPr>
      <w:tab/>
    </w:r>
    <w:r w:rsidR="00996806">
      <w:rPr>
        <w:rFonts w:asciiTheme="minorHAnsi" w:hAnsiTheme="minorHAnsi" w:cstheme="minorHAnsi"/>
        <w:b/>
        <w:noProof/>
        <w:color w:val="00B0F0"/>
        <w:sz w:val="28"/>
        <w:szCs w:val="28"/>
      </w:rPr>
      <w:t xml:space="preserve">Project </w:t>
    </w:r>
    <w:r w:rsidR="001B7BD2" w:rsidRPr="001B7BD2">
      <w:rPr>
        <w:rFonts w:asciiTheme="minorHAnsi" w:hAnsiTheme="minorHAnsi" w:cstheme="minorHAnsi"/>
        <w:b/>
        <w:noProof/>
        <w:color w:val="00B0F0"/>
        <w:sz w:val="28"/>
        <w:szCs w:val="28"/>
      </w:rPr>
      <w:t>Proposal Template</w:t>
    </w:r>
    <w:r>
      <w:rPr>
        <w:rFonts w:asciiTheme="minorHAnsi" w:hAnsiTheme="minorHAnsi" w:cstheme="minorHAnsi"/>
        <w:b/>
        <w:noProof/>
        <w:color w:val="00B0F0"/>
        <w:sz w:val="28"/>
        <w:szCs w:val="28"/>
      </w:rPr>
      <w:tab/>
    </w:r>
  </w:p>
  <w:p w14:paraId="1EBA7D66" w14:textId="65DE41DD" w:rsidR="00367C5F" w:rsidRPr="009459AB" w:rsidRDefault="001B7BD2" w:rsidP="001B7BD2">
    <w:pPr>
      <w:pStyle w:val="Title"/>
      <w:pBdr>
        <w:bottom w:val="none" w:sz="0" w:space="0" w:color="auto"/>
      </w:pBdr>
      <w:tabs>
        <w:tab w:val="right" w:pos="10800"/>
      </w:tabs>
      <w:spacing w:after="0"/>
      <w:rPr>
        <w:rFonts w:asciiTheme="minorHAnsi" w:hAnsiTheme="minorHAnsi" w:cstheme="minorHAnsi"/>
        <w:b/>
        <w:noProof/>
        <w:color w:val="00B0F0"/>
        <w:sz w:val="22"/>
        <w:szCs w:val="22"/>
      </w:rPr>
    </w:pPr>
    <w:r>
      <w:rPr>
        <w:rFonts w:asciiTheme="minorHAnsi" w:hAnsiTheme="minorHAnsi" w:cstheme="minorHAnsi"/>
        <w:b/>
        <w:noProof/>
        <w:color w:val="00B0F0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4896" w14:textId="403CD6FF" w:rsidR="0055586C" w:rsidRDefault="005558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C578" w14:textId="7910D25E" w:rsidR="000B0614" w:rsidRPr="001B7BD2" w:rsidRDefault="000B0614" w:rsidP="000B0614">
    <w:pPr>
      <w:pStyle w:val="Title"/>
      <w:pBdr>
        <w:bottom w:val="none" w:sz="0" w:space="0" w:color="auto"/>
      </w:pBdr>
      <w:tabs>
        <w:tab w:val="right" w:pos="10800"/>
      </w:tabs>
      <w:rPr>
        <w:rFonts w:asciiTheme="minorHAnsi" w:hAnsiTheme="minorHAnsi" w:cstheme="minorHAnsi"/>
        <w:b/>
        <w:noProof/>
        <w:color w:val="00B0F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7AA662" wp14:editId="594D9C9F">
          <wp:simplePos x="0" y="0"/>
          <wp:positionH relativeFrom="margin">
            <wp:posOffset>110490</wp:posOffset>
          </wp:positionH>
          <wp:positionV relativeFrom="margin">
            <wp:posOffset>-427990</wp:posOffset>
          </wp:positionV>
          <wp:extent cx="1791970" cy="339725"/>
          <wp:effectExtent l="0" t="0" r="0" b="3175"/>
          <wp:wrapSquare wrapText="bothSides"/>
          <wp:docPr id="3" name="Picture 0" descr="GFI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I 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color w:val="00B0F0"/>
        <w:sz w:val="28"/>
        <w:szCs w:val="28"/>
      </w:rPr>
      <w:tab/>
    </w:r>
  </w:p>
  <w:p w14:paraId="4D1388F9" w14:textId="1CC078EC" w:rsidR="000B0614" w:rsidRPr="001B7BD2" w:rsidRDefault="00996806" w:rsidP="00996806">
    <w:pPr>
      <w:pStyle w:val="Title"/>
      <w:pBdr>
        <w:bottom w:val="none" w:sz="0" w:space="0" w:color="auto"/>
      </w:pBdr>
      <w:spacing w:after="0"/>
      <w:jc w:val="right"/>
      <w:rPr>
        <w:rFonts w:asciiTheme="minorHAnsi" w:hAnsiTheme="minorHAnsi" w:cstheme="minorHAnsi"/>
        <w:b/>
        <w:noProof/>
        <w:color w:val="00B0F0"/>
        <w:sz w:val="28"/>
        <w:szCs w:val="28"/>
      </w:rPr>
    </w:pPr>
    <w:r>
      <w:rPr>
        <w:rFonts w:asciiTheme="minorHAnsi" w:hAnsiTheme="minorHAnsi" w:cstheme="minorHAnsi"/>
        <w:b/>
        <w:noProof/>
        <w:color w:val="00B0F0"/>
        <w:sz w:val="28"/>
        <w:szCs w:val="28"/>
      </w:rPr>
      <w:t xml:space="preserve">Project </w:t>
    </w:r>
    <w:r w:rsidRPr="001B7BD2">
      <w:rPr>
        <w:rFonts w:asciiTheme="minorHAnsi" w:hAnsiTheme="minorHAnsi" w:cstheme="minorHAnsi"/>
        <w:b/>
        <w:noProof/>
        <w:color w:val="00B0F0"/>
        <w:sz w:val="28"/>
        <w:szCs w:val="28"/>
      </w:rPr>
      <w:t>Proposal Template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59A3" w14:textId="76D764A4" w:rsidR="0055586C" w:rsidRDefault="00555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5B"/>
    <w:multiLevelType w:val="hybridMultilevel"/>
    <w:tmpl w:val="0DA8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78B"/>
    <w:multiLevelType w:val="hybridMultilevel"/>
    <w:tmpl w:val="B88A1C8C"/>
    <w:lvl w:ilvl="0" w:tplc="704E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4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0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0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2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E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6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1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ED20FC"/>
    <w:multiLevelType w:val="hybridMultilevel"/>
    <w:tmpl w:val="008E8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8"/>
    <w:rsid w:val="000017F1"/>
    <w:rsid w:val="00001A6C"/>
    <w:rsid w:val="000023BF"/>
    <w:rsid w:val="000023D0"/>
    <w:rsid w:val="00002536"/>
    <w:rsid w:val="00006BB8"/>
    <w:rsid w:val="00011990"/>
    <w:rsid w:val="00020685"/>
    <w:rsid w:val="00030AA7"/>
    <w:rsid w:val="000347BE"/>
    <w:rsid w:val="00040486"/>
    <w:rsid w:val="00042032"/>
    <w:rsid w:val="00043C15"/>
    <w:rsid w:val="00050269"/>
    <w:rsid w:val="00051BC6"/>
    <w:rsid w:val="00055992"/>
    <w:rsid w:val="00075798"/>
    <w:rsid w:val="000814D4"/>
    <w:rsid w:val="000817B4"/>
    <w:rsid w:val="00084EBD"/>
    <w:rsid w:val="000957CB"/>
    <w:rsid w:val="000A38CE"/>
    <w:rsid w:val="000A3A00"/>
    <w:rsid w:val="000A6E77"/>
    <w:rsid w:val="000B0614"/>
    <w:rsid w:val="000B414B"/>
    <w:rsid w:val="000B443C"/>
    <w:rsid w:val="000C1EE5"/>
    <w:rsid w:val="000C4346"/>
    <w:rsid w:val="000C5D39"/>
    <w:rsid w:val="000C7533"/>
    <w:rsid w:val="000D1EFB"/>
    <w:rsid w:val="000D2FCE"/>
    <w:rsid w:val="000D458B"/>
    <w:rsid w:val="000D59E4"/>
    <w:rsid w:val="000D5CD7"/>
    <w:rsid w:val="000E0DE3"/>
    <w:rsid w:val="000E49C5"/>
    <w:rsid w:val="000E77A9"/>
    <w:rsid w:val="000F67C6"/>
    <w:rsid w:val="000F7A75"/>
    <w:rsid w:val="00102AA1"/>
    <w:rsid w:val="001051A4"/>
    <w:rsid w:val="00107836"/>
    <w:rsid w:val="00111A79"/>
    <w:rsid w:val="00115B68"/>
    <w:rsid w:val="00116325"/>
    <w:rsid w:val="001164F3"/>
    <w:rsid w:val="00120A45"/>
    <w:rsid w:val="0012595D"/>
    <w:rsid w:val="00130206"/>
    <w:rsid w:val="00131B6A"/>
    <w:rsid w:val="0014396A"/>
    <w:rsid w:val="001446F2"/>
    <w:rsid w:val="00145C33"/>
    <w:rsid w:val="0014728F"/>
    <w:rsid w:val="001546A1"/>
    <w:rsid w:val="00156FFF"/>
    <w:rsid w:val="001571B2"/>
    <w:rsid w:val="00157EFC"/>
    <w:rsid w:val="0016010E"/>
    <w:rsid w:val="00165750"/>
    <w:rsid w:val="00165E7B"/>
    <w:rsid w:val="0016742E"/>
    <w:rsid w:val="001733DC"/>
    <w:rsid w:val="00184037"/>
    <w:rsid w:val="001928DF"/>
    <w:rsid w:val="00197571"/>
    <w:rsid w:val="001A0051"/>
    <w:rsid w:val="001A2606"/>
    <w:rsid w:val="001B5C15"/>
    <w:rsid w:val="001B7943"/>
    <w:rsid w:val="001B7BD2"/>
    <w:rsid w:val="001C0846"/>
    <w:rsid w:val="001D477D"/>
    <w:rsid w:val="001D65FC"/>
    <w:rsid w:val="001E4B81"/>
    <w:rsid w:val="001E7452"/>
    <w:rsid w:val="001F32ED"/>
    <w:rsid w:val="002012D8"/>
    <w:rsid w:val="0020147B"/>
    <w:rsid w:val="00203568"/>
    <w:rsid w:val="002064C8"/>
    <w:rsid w:val="00210848"/>
    <w:rsid w:val="00221AD0"/>
    <w:rsid w:val="00222157"/>
    <w:rsid w:val="00226E14"/>
    <w:rsid w:val="002604B8"/>
    <w:rsid w:val="00280BFB"/>
    <w:rsid w:val="002B3759"/>
    <w:rsid w:val="002B69C4"/>
    <w:rsid w:val="002C79A4"/>
    <w:rsid w:val="002D0A59"/>
    <w:rsid w:val="002E15AA"/>
    <w:rsid w:val="002F2E59"/>
    <w:rsid w:val="002F6BF3"/>
    <w:rsid w:val="00300CFC"/>
    <w:rsid w:val="003138DB"/>
    <w:rsid w:val="003174D2"/>
    <w:rsid w:val="00331484"/>
    <w:rsid w:val="0033654E"/>
    <w:rsid w:val="00344430"/>
    <w:rsid w:val="0034747A"/>
    <w:rsid w:val="003566E2"/>
    <w:rsid w:val="0036309E"/>
    <w:rsid w:val="00367C5F"/>
    <w:rsid w:val="00372C2B"/>
    <w:rsid w:val="00382057"/>
    <w:rsid w:val="003830AA"/>
    <w:rsid w:val="00383C4E"/>
    <w:rsid w:val="003841BA"/>
    <w:rsid w:val="00385C40"/>
    <w:rsid w:val="003867C8"/>
    <w:rsid w:val="00394640"/>
    <w:rsid w:val="00395D57"/>
    <w:rsid w:val="003967C7"/>
    <w:rsid w:val="003A0851"/>
    <w:rsid w:val="003A2533"/>
    <w:rsid w:val="003A5F44"/>
    <w:rsid w:val="003A5F6E"/>
    <w:rsid w:val="003B2907"/>
    <w:rsid w:val="003B29A7"/>
    <w:rsid w:val="003B4C3C"/>
    <w:rsid w:val="003C6989"/>
    <w:rsid w:val="003D35C3"/>
    <w:rsid w:val="003D5F42"/>
    <w:rsid w:val="003E1345"/>
    <w:rsid w:val="003E159C"/>
    <w:rsid w:val="003E4FC3"/>
    <w:rsid w:val="003E75E2"/>
    <w:rsid w:val="003F4370"/>
    <w:rsid w:val="004003EC"/>
    <w:rsid w:val="004033E2"/>
    <w:rsid w:val="00404BCD"/>
    <w:rsid w:val="00404D38"/>
    <w:rsid w:val="00405CF1"/>
    <w:rsid w:val="004065AE"/>
    <w:rsid w:val="0041525B"/>
    <w:rsid w:val="00416299"/>
    <w:rsid w:val="004213EC"/>
    <w:rsid w:val="00426084"/>
    <w:rsid w:val="00440C71"/>
    <w:rsid w:val="00443FFB"/>
    <w:rsid w:val="004516F6"/>
    <w:rsid w:val="0045522A"/>
    <w:rsid w:val="0045554B"/>
    <w:rsid w:val="00456033"/>
    <w:rsid w:val="00456173"/>
    <w:rsid w:val="00456268"/>
    <w:rsid w:val="004568AA"/>
    <w:rsid w:val="004662A8"/>
    <w:rsid w:val="00467981"/>
    <w:rsid w:val="004709C2"/>
    <w:rsid w:val="00470C5F"/>
    <w:rsid w:val="00471F6D"/>
    <w:rsid w:val="00476C3F"/>
    <w:rsid w:val="00480E86"/>
    <w:rsid w:val="004852C4"/>
    <w:rsid w:val="004907D5"/>
    <w:rsid w:val="0049156B"/>
    <w:rsid w:val="00496A68"/>
    <w:rsid w:val="004B1614"/>
    <w:rsid w:val="004B26E3"/>
    <w:rsid w:val="004B3587"/>
    <w:rsid w:val="004C2032"/>
    <w:rsid w:val="004C4824"/>
    <w:rsid w:val="004D147F"/>
    <w:rsid w:val="004D352F"/>
    <w:rsid w:val="004D44AF"/>
    <w:rsid w:val="004D4A32"/>
    <w:rsid w:val="004E3592"/>
    <w:rsid w:val="004F22C9"/>
    <w:rsid w:val="004F5182"/>
    <w:rsid w:val="004F7241"/>
    <w:rsid w:val="00505339"/>
    <w:rsid w:val="00506C69"/>
    <w:rsid w:val="005128E6"/>
    <w:rsid w:val="00513380"/>
    <w:rsid w:val="00516D6C"/>
    <w:rsid w:val="00521C3F"/>
    <w:rsid w:val="005236AB"/>
    <w:rsid w:val="0052513C"/>
    <w:rsid w:val="005255E9"/>
    <w:rsid w:val="00525BBE"/>
    <w:rsid w:val="0053330D"/>
    <w:rsid w:val="0053408E"/>
    <w:rsid w:val="00536B1E"/>
    <w:rsid w:val="00540700"/>
    <w:rsid w:val="00545427"/>
    <w:rsid w:val="0054668B"/>
    <w:rsid w:val="0055563E"/>
    <w:rsid w:val="0055586C"/>
    <w:rsid w:val="00561B02"/>
    <w:rsid w:val="00571107"/>
    <w:rsid w:val="00583331"/>
    <w:rsid w:val="00594FB5"/>
    <w:rsid w:val="005A0315"/>
    <w:rsid w:val="005A0D11"/>
    <w:rsid w:val="005B2A5D"/>
    <w:rsid w:val="005B5D2C"/>
    <w:rsid w:val="005C2687"/>
    <w:rsid w:val="005C417D"/>
    <w:rsid w:val="005C54BB"/>
    <w:rsid w:val="005D78A6"/>
    <w:rsid w:val="005E0121"/>
    <w:rsid w:val="005F504E"/>
    <w:rsid w:val="00606416"/>
    <w:rsid w:val="00616E6D"/>
    <w:rsid w:val="00622F91"/>
    <w:rsid w:val="00623ACB"/>
    <w:rsid w:val="0063469E"/>
    <w:rsid w:val="00635059"/>
    <w:rsid w:val="006350DD"/>
    <w:rsid w:val="00641C0E"/>
    <w:rsid w:val="006431FD"/>
    <w:rsid w:val="00645188"/>
    <w:rsid w:val="0064641C"/>
    <w:rsid w:val="00662F06"/>
    <w:rsid w:val="00662F99"/>
    <w:rsid w:val="006751C2"/>
    <w:rsid w:val="006763BB"/>
    <w:rsid w:val="006772FC"/>
    <w:rsid w:val="00682DC5"/>
    <w:rsid w:val="0069075A"/>
    <w:rsid w:val="00692972"/>
    <w:rsid w:val="006A056A"/>
    <w:rsid w:val="006A05D4"/>
    <w:rsid w:val="006A06D0"/>
    <w:rsid w:val="006A1073"/>
    <w:rsid w:val="006A2A68"/>
    <w:rsid w:val="006B249E"/>
    <w:rsid w:val="006B2E01"/>
    <w:rsid w:val="006C1915"/>
    <w:rsid w:val="006C2E91"/>
    <w:rsid w:val="006C700E"/>
    <w:rsid w:val="006D3EC6"/>
    <w:rsid w:val="006E29A3"/>
    <w:rsid w:val="006E52A5"/>
    <w:rsid w:val="006F2AE1"/>
    <w:rsid w:val="006F7535"/>
    <w:rsid w:val="00703C98"/>
    <w:rsid w:val="00705E2B"/>
    <w:rsid w:val="00707023"/>
    <w:rsid w:val="0070715B"/>
    <w:rsid w:val="00707674"/>
    <w:rsid w:val="00707E50"/>
    <w:rsid w:val="007101E7"/>
    <w:rsid w:val="00712C1B"/>
    <w:rsid w:val="00714845"/>
    <w:rsid w:val="00721DAB"/>
    <w:rsid w:val="00723E44"/>
    <w:rsid w:val="0072465D"/>
    <w:rsid w:val="007260E2"/>
    <w:rsid w:val="00730053"/>
    <w:rsid w:val="00731426"/>
    <w:rsid w:val="007314FF"/>
    <w:rsid w:val="007328E2"/>
    <w:rsid w:val="00735B8B"/>
    <w:rsid w:val="007375C0"/>
    <w:rsid w:val="0074611E"/>
    <w:rsid w:val="00750F64"/>
    <w:rsid w:val="007512FD"/>
    <w:rsid w:val="00755766"/>
    <w:rsid w:val="00755C03"/>
    <w:rsid w:val="00763462"/>
    <w:rsid w:val="007700F0"/>
    <w:rsid w:val="007717C1"/>
    <w:rsid w:val="00773257"/>
    <w:rsid w:val="00773B4B"/>
    <w:rsid w:val="00780356"/>
    <w:rsid w:val="007808F0"/>
    <w:rsid w:val="00783818"/>
    <w:rsid w:val="0078407E"/>
    <w:rsid w:val="0078448D"/>
    <w:rsid w:val="0078498D"/>
    <w:rsid w:val="007879EB"/>
    <w:rsid w:val="007A0E7D"/>
    <w:rsid w:val="007A2AE5"/>
    <w:rsid w:val="007A6F03"/>
    <w:rsid w:val="007B086F"/>
    <w:rsid w:val="007B48CB"/>
    <w:rsid w:val="007B5844"/>
    <w:rsid w:val="007B699B"/>
    <w:rsid w:val="007B6D9E"/>
    <w:rsid w:val="007C3546"/>
    <w:rsid w:val="007C492E"/>
    <w:rsid w:val="007D098E"/>
    <w:rsid w:val="007E09FF"/>
    <w:rsid w:val="007E6123"/>
    <w:rsid w:val="007F3964"/>
    <w:rsid w:val="007F7471"/>
    <w:rsid w:val="008033CD"/>
    <w:rsid w:val="008042E0"/>
    <w:rsid w:val="00805445"/>
    <w:rsid w:val="00806ACC"/>
    <w:rsid w:val="00806EA9"/>
    <w:rsid w:val="008134D3"/>
    <w:rsid w:val="00814005"/>
    <w:rsid w:val="00820FBF"/>
    <w:rsid w:val="00827B60"/>
    <w:rsid w:val="00830342"/>
    <w:rsid w:val="00843105"/>
    <w:rsid w:val="008449D6"/>
    <w:rsid w:val="008470A7"/>
    <w:rsid w:val="0084777B"/>
    <w:rsid w:val="00854992"/>
    <w:rsid w:val="008612A1"/>
    <w:rsid w:val="008621CE"/>
    <w:rsid w:val="00867525"/>
    <w:rsid w:val="008731F7"/>
    <w:rsid w:val="008804F3"/>
    <w:rsid w:val="00892077"/>
    <w:rsid w:val="0089397D"/>
    <w:rsid w:val="00893E83"/>
    <w:rsid w:val="00896A71"/>
    <w:rsid w:val="008A2855"/>
    <w:rsid w:val="008C2399"/>
    <w:rsid w:val="008C3C78"/>
    <w:rsid w:val="008C6A11"/>
    <w:rsid w:val="008C784E"/>
    <w:rsid w:val="008C7F85"/>
    <w:rsid w:val="008D348A"/>
    <w:rsid w:val="008D4813"/>
    <w:rsid w:val="008E16E7"/>
    <w:rsid w:val="008E497B"/>
    <w:rsid w:val="008F23A0"/>
    <w:rsid w:val="008F3179"/>
    <w:rsid w:val="008F4E44"/>
    <w:rsid w:val="008F647A"/>
    <w:rsid w:val="0090498A"/>
    <w:rsid w:val="00904DBE"/>
    <w:rsid w:val="009060F6"/>
    <w:rsid w:val="00912B46"/>
    <w:rsid w:val="00921C83"/>
    <w:rsid w:val="009224E7"/>
    <w:rsid w:val="00922B7E"/>
    <w:rsid w:val="00924E06"/>
    <w:rsid w:val="00933B26"/>
    <w:rsid w:val="009350E2"/>
    <w:rsid w:val="00942099"/>
    <w:rsid w:val="00943A6E"/>
    <w:rsid w:val="009459AB"/>
    <w:rsid w:val="00953699"/>
    <w:rsid w:val="00961FBF"/>
    <w:rsid w:val="009620DF"/>
    <w:rsid w:val="00963AE9"/>
    <w:rsid w:val="009676B3"/>
    <w:rsid w:val="00971A4C"/>
    <w:rsid w:val="00977323"/>
    <w:rsid w:val="0099199B"/>
    <w:rsid w:val="009941BA"/>
    <w:rsid w:val="00996806"/>
    <w:rsid w:val="009A7A8A"/>
    <w:rsid w:val="009B1C46"/>
    <w:rsid w:val="009B5466"/>
    <w:rsid w:val="009C1772"/>
    <w:rsid w:val="009C47D6"/>
    <w:rsid w:val="009C6692"/>
    <w:rsid w:val="009C7FED"/>
    <w:rsid w:val="009D07E5"/>
    <w:rsid w:val="009D650B"/>
    <w:rsid w:val="009E06E2"/>
    <w:rsid w:val="009E5AE1"/>
    <w:rsid w:val="009E67F2"/>
    <w:rsid w:val="00A02E2A"/>
    <w:rsid w:val="00A03544"/>
    <w:rsid w:val="00A07E1F"/>
    <w:rsid w:val="00A07FF7"/>
    <w:rsid w:val="00A1444F"/>
    <w:rsid w:val="00A155AD"/>
    <w:rsid w:val="00A236A8"/>
    <w:rsid w:val="00A25C89"/>
    <w:rsid w:val="00A27C1B"/>
    <w:rsid w:val="00A3373D"/>
    <w:rsid w:val="00A41312"/>
    <w:rsid w:val="00A4617D"/>
    <w:rsid w:val="00A52957"/>
    <w:rsid w:val="00A571C2"/>
    <w:rsid w:val="00A577AC"/>
    <w:rsid w:val="00A57FEB"/>
    <w:rsid w:val="00A7043B"/>
    <w:rsid w:val="00A754D9"/>
    <w:rsid w:val="00A8257D"/>
    <w:rsid w:val="00AB2BC1"/>
    <w:rsid w:val="00AB2BE5"/>
    <w:rsid w:val="00AB66F8"/>
    <w:rsid w:val="00AB749D"/>
    <w:rsid w:val="00AC26F0"/>
    <w:rsid w:val="00AC4715"/>
    <w:rsid w:val="00AD2787"/>
    <w:rsid w:val="00AD5751"/>
    <w:rsid w:val="00AD5B18"/>
    <w:rsid w:val="00AE0411"/>
    <w:rsid w:val="00AE2EE8"/>
    <w:rsid w:val="00AE359E"/>
    <w:rsid w:val="00AE3D6E"/>
    <w:rsid w:val="00AE4309"/>
    <w:rsid w:val="00AF2448"/>
    <w:rsid w:val="00AF4C3F"/>
    <w:rsid w:val="00AF7958"/>
    <w:rsid w:val="00B0034D"/>
    <w:rsid w:val="00B02B15"/>
    <w:rsid w:val="00B0382D"/>
    <w:rsid w:val="00B04E09"/>
    <w:rsid w:val="00B0671C"/>
    <w:rsid w:val="00B10B31"/>
    <w:rsid w:val="00B10EB2"/>
    <w:rsid w:val="00B12A9C"/>
    <w:rsid w:val="00B14089"/>
    <w:rsid w:val="00B14B3D"/>
    <w:rsid w:val="00B210BE"/>
    <w:rsid w:val="00B23D5D"/>
    <w:rsid w:val="00B2744C"/>
    <w:rsid w:val="00B27BB9"/>
    <w:rsid w:val="00B347DF"/>
    <w:rsid w:val="00B35DAC"/>
    <w:rsid w:val="00B42351"/>
    <w:rsid w:val="00B43037"/>
    <w:rsid w:val="00B5293D"/>
    <w:rsid w:val="00B53C27"/>
    <w:rsid w:val="00B63993"/>
    <w:rsid w:val="00B77D34"/>
    <w:rsid w:val="00B800B1"/>
    <w:rsid w:val="00B800CC"/>
    <w:rsid w:val="00B87379"/>
    <w:rsid w:val="00B93E91"/>
    <w:rsid w:val="00B96BD9"/>
    <w:rsid w:val="00BA5390"/>
    <w:rsid w:val="00BB23E7"/>
    <w:rsid w:val="00BB4715"/>
    <w:rsid w:val="00BC1129"/>
    <w:rsid w:val="00BC3B9E"/>
    <w:rsid w:val="00BD0C19"/>
    <w:rsid w:val="00BD3337"/>
    <w:rsid w:val="00BD4703"/>
    <w:rsid w:val="00BE2211"/>
    <w:rsid w:val="00BE31C5"/>
    <w:rsid w:val="00BE65D6"/>
    <w:rsid w:val="00BE712A"/>
    <w:rsid w:val="00C0198B"/>
    <w:rsid w:val="00C01993"/>
    <w:rsid w:val="00C06299"/>
    <w:rsid w:val="00C06475"/>
    <w:rsid w:val="00C138B0"/>
    <w:rsid w:val="00C154D1"/>
    <w:rsid w:val="00C16B54"/>
    <w:rsid w:val="00C16E90"/>
    <w:rsid w:val="00C341E0"/>
    <w:rsid w:val="00C36BE9"/>
    <w:rsid w:val="00C47BBF"/>
    <w:rsid w:val="00C553DE"/>
    <w:rsid w:val="00C578C3"/>
    <w:rsid w:val="00C64F71"/>
    <w:rsid w:val="00C663F4"/>
    <w:rsid w:val="00C704E4"/>
    <w:rsid w:val="00C77194"/>
    <w:rsid w:val="00C80BC6"/>
    <w:rsid w:val="00C844DE"/>
    <w:rsid w:val="00C85283"/>
    <w:rsid w:val="00C87131"/>
    <w:rsid w:val="00C91D66"/>
    <w:rsid w:val="00C91EAD"/>
    <w:rsid w:val="00CA68D5"/>
    <w:rsid w:val="00CA6C19"/>
    <w:rsid w:val="00CB19C3"/>
    <w:rsid w:val="00CB3EBB"/>
    <w:rsid w:val="00CC114D"/>
    <w:rsid w:val="00CC53D1"/>
    <w:rsid w:val="00CD53FF"/>
    <w:rsid w:val="00CD76B8"/>
    <w:rsid w:val="00CE2A48"/>
    <w:rsid w:val="00CE6332"/>
    <w:rsid w:val="00CF0E52"/>
    <w:rsid w:val="00CF141B"/>
    <w:rsid w:val="00D0175B"/>
    <w:rsid w:val="00D04443"/>
    <w:rsid w:val="00D04C51"/>
    <w:rsid w:val="00D1200A"/>
    <w:rsid w:val="00D12380"/>
    <w:rsid w:val="00D14BB3"/>
    <w:rsid w:val="00D215CF"/>
    <w:rsid w:val="00D233F1"/>
    <w:rsid w:val="00D2423F"/>
    <w:rsid w:val="00D27E40"/>
    <w:rsid w:val="00D415D5"/>
    <w:rsid w:val="00D430AC"/>
    <w:rsid w:val="00D54E85"/>
    <w:rsid w:val="00D55233"/>
    <w:rsid w:val="00D55971"/>
    <w:rsid w:val="00D61B02"/>
    <w:rsid w:val="00D6761A"/>
    <w:rsid w:val="00D70E29"/>
    <w:rsid w:val="00D828CD"/>
    <w:rsid w:val="00D9348A"/>
    <w:rsid w:val="00D96FED"/>
    <w:rsid w:val="00D970B8"/>
    <w:rsid w:val="00DA008B"/>
    <w:rsid w:val="00DA11CF"/>
    <w:rsid w:val="00DA11EB"/>
    <w:rsid w:val="00DA210F"/>
    <w:rsid w:val="00DA342B"/>
    <w:rsid w:val="00DA5146"/>
    <w:rsid w:val="00DA7458"/>
    <w:rsid w:val="00DB2C0E"/>
    <w:rsid w:val="00DB39B9"/>
    <w:rsid w:val="00DB45D8"/>
    <w:rsid w:val="00DC5281"/>
    <w:rsid w:val="00DC572D"/>
    <w:rsid w:val="00DC6B9E"/>
    <w:rsid w:val="00DD1A86"/>
    <w:rsid w:val="00DD22A2"/>
    <w:rsid w:val="00DD3E30"/>
    <w:rsid w:val="00DD5A98"/>
    <w:rsid w:val="00DE1ECA"/>
    <w:rsid w:val="00DE2DD2"/>
    <w:rsid w:val="00DE6D1F"/>
    <w:rsid w:val="00DE768D"/>
    <w:rsid w:val="00DF3E6E"/>
    <w:rsid w:val="00DF6044"/>
    <w:rsid w:val="00DF73F2"/>
    <w:rsid w:val="00E05CC7"/>
    <w:rsid w:val="00E116EB"/>
    <w:rsid w:val="00E11994"/>
    <w:rsid w:val="00E14751"/>
    <w:rsid w:val="00E22532"/>
    <w:rsid w:val="00E22ECF"/>
    <w:rsid w:val="00E271E7"/>
    <w:rsid w:val="00E37D02"/>
    <w:rsid w:val="00E37EFF"/>
    <w:rsid w:val="00E4303E"/>
    <w:rsid w:val="00E51B3D"/>
    <w:rsid w:val="00E57D52"/>
    <w:rsid w:val="00E60BCE"/>
    <w:rsid w:val="00E6238A"/>
    <w:rsid w:val="00E745A3"/>
    <w:rsid w:val="00E83AE8"/>
    <w:rsid w:val="00E87D70"/>
    <w:rsid w:val="00E93CC1"/>
    <w:rsid w:val="00E96C0D"/>
    <w:rsid w:val="00EA1754"/>
    <w:rsid w:val="00EA19FF"/>
    <w:rsid w:val="00EA3D0D"/>
    <w:rsid w:val="00EB68D0"/>
    <w:rsid w:val="00EB7071"/>
    <w:rsid w:val="00EB71E7"/>
    <w:rsid w:val="00EC2746"/>
    <w:rsid w:val="00EC3274"/>
    <w:rsid w:val="00EC32CA"/>
    <w:rsid w:val="00EC504A"/>
    <w:rsid w:val="00EC5EFA"/>
    <w:rsid w:val="00ED685F"/>
    <w:rsid w:val="00ED756D"/>
    <w:rsid w:val="00EE3243"/>
    <w:rsid w:val="00EE56B6"/>
    <w:rsid w:val="00EE745E"/>
    <w:rsid w:val="00EF28F4"/>
    <w:rsid w:val="00EF2955"/>
    <w:rsid w:val="00EF4B55"/>
    <w:rsid w:val="00EF707B"/>
    <w:rsid w:val="00F030DF"/>
    <w:rsid w:val="00F157C2"/>
    <w:rsid w:val="00F17780"/>
    <w:rsid w:val="00F20B38"/>
    <w:rsid w:val="00F23CA6"/>
    <w:rsid w:val="00F27362"/>
    <w:rsid w:val="00F274B6"/>
    <w:rsid w:val="00F314B4"/>
    <w:rsid w:val="00F33997"/>
    <w:rsid w:val="00F44230"/>
    <w:rsid w:val="00F467E7"/>
    <w:rsid w:val="00F4713E"/>
    <w:rsid w:val="00F54D76"/>
    <w:rsid w:val="00F5733D"/>
    <w:rsid w:val="00F647A1"/>
    <w:rsid w:val="00F65077"/>
    <w:rsid w:val="00F65CCE"/>
    <w:rsid w:val="00F734DD"/>
    <w:rsid w:val="00F80163"/>
    <w:rsid w:val="00F826F2"/>
    <w:rsid w:val="00F8635B"/>
    <w:rsid w:val="00F922A7"/>
    <w:rsid w:val="00F93D7D"/>
    <w:rsid w:val="00F95D6A"/>
    <w:rsid w:val="00FA0B9A"/>
    <w:rsid w:val="00FA26CC"/>
    <w:rsid w:val="00FA3231"/>
    <w:rsid w:val="00FB44F8"/>
    <w:rsid w:val="00FC1603"/>
    <w:rsid w:val="00FC7330"/>
    <w:rsid w:val="00FD6042"/>
    <w:rsid w:val="00FE5804"/>
    <w:rsid w:val="00FF03AC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A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EastAsia" w:hAnsi="Lucida Br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5D"/>
  </w:style>
  <w:style w:type="paragraph" w:styleId="Footer">
    <w:name w:val="footer"/>
    <w:basedOn w:val="Normal"/>
    <w:link w:val="FooterChar"/>
    <w:uiPriority w:val="99"/>
    <w:unhideWhenUsed/>
    <w:rsid w:val="00B2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5D"/>
  </w:style>
  <w:style w:type="paragraph" w:styleId="BalloonText">
    <w:name w:val="Balloon Text"/>
    <w:basedOn w:val="Normal"/>
    <w:link w:val="BalloonTextChar"/>
    <w:uiPriority w:val="99"/>
    <w:semiHidden/>
    <w:unhideWhenUsed/>
    <w:rsid w:val="00B2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5D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6"/>
    <w:rsid w:val="009C6692"/>
    <w:pPr>
      <w:spacing w:after="0" w:line="240" w:lineRule="auto"/>
    </w:pPr>
    <w:rPr>
      <w:rFonts w:ascii="Calibri" w:eastAsia="MS Mincho" w:hAnsi="Calibri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3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5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63E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56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4A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A3D0D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D11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D11"/>
    <w:rPr>
      <w:rFonts w:ascii="Cambria" w:eastAsia="Cambria" w:hAnsi="Cambr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4824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5E7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EastAsia" w:hAnsi="Lucida Br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5D"/>
  </w:style>
  <w:style w:type="paragraph" w:styleId="Footer">
    <w:name w:val="footer"/>
    <w:basedOn w:val="Normal"/>
    <w:link w:val="FooterChar"/>
    <w:uiPriority w:val="99"/>
    <w:unhideWhenUsed/>
    <w:rsid w:val="00B2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5D"/>
  </w:style>
  <w:style w:type="paragraph" w:styleId="BalloonText">
    <w:name w:val="Balloon Text"/>
    <w:basedOn w:val="Normal"/>
    <w:link w:val="BalloonTextChar"/>
    <w:uiPriority w:val="99"/>
    <w:semiHidden/>
    <w:unhideWhenUsed/>
    <w:rsid w:val="00B2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5D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6"/>
    <w:rsid w:val="009C6692"/>
    <w:pPr>
      <w:spacing w:after="0" w:line="240" w:lineRule="auto"/>
    </w:pPr>
    <w:rPr>
      <w:rFonts w:ascii="Calibri" w:eastAsia="MS Mincho" w:hAnsi="Calibri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3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5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63E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56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4A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A3D0D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D11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D11"/>
    <w:rPr>
      <w:rFonts w:ascii="Cambria" w:eastAsia="Cambria" w:hAnsi="Cambr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4824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5E7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91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52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cop.edu/global-food-initiative/index.html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ale.Sheean-Remotto@ucop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B04B02CCA34AA00C4AB0FD660580" ma:contentTypeVersion="0" ma:contentTypeDescription="Create a new document." ma:contentTypeScope="" ma:versionID="d28cb5e548a4a6db0b2288a9d888f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194D-FA36-4BE4-958F-10A2A5114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C69AF-EAB9-43D1-82B4-0A5AB178F77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5FE5A2-29FE-443E-B1CE-69B03A330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87D14-40BE-467B-B856-DF10B626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jmalanow</dc:creator>
  <cp:lastModifiedBy>Windows User</cp:lastModifiedBy>
  <cp:revision>7</cp:revision>
  <dcterms:created xsi:type="dcterms:W3CDTF">2016-09-28T18:09:00Z</dcterms:created>
  <dcterms:modified xsi:type="dcterms:W3CDTF">2016-09-28T19:32:00Z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0x0101006782B04B02CCA34AA00C4AB0FD660580</vt:lpwstr>
  </property>
</Properties>
</file>